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CAC8" w14:textId="6B48C62A" w:rsidR="435A0B58" w:rsidRPr="00E500B3" w:rsidRDefault="004644F6" w:rsidP="00E500B3">
      <w:pPr>
        <w:jc w:val="both"/>
        <w:rPr>
          <w:rFonts w:eastAsiaTheme="majorEastAsia" w:cstheme="minorHAnsi"/>
          <w:b/>
          <w:bCs/>
          <w:sz w:val="24"/>
          <w:szCs w:val="24"/>
        </w:rPr>
      </w:pPr>
      <w:r w:rsidRPr="00E500B3">
        <w:rPr>
          <w:rFonts w:eastAsiaTheme="majorEastAsia" w:cstheme="minorHAnsi"/>
          <w:b/>
          <w:bCs/>
          <w:sz w:val="24"/>
          <w:szCs w:val="24"/>
        </w:rPr>
        <w:t>Együtt dolgozik a fiatal művészek sikeréért a Youngart, a METU és a Porsche</w:t>
      </w:r>
      <w:r w:rsidR="01702C5C" w:rsidRPr="00E500B3">
        <w:rPr>
          <w:rFonts w:eastAsiaTheme="majorEastAsia" w:cstheme="minorHAnsi"/>
          <w:b/>
          <w:bCs/>
          <w:sz w:val="24"/>
          <w:szCs w:val="24"/>
        </w:rPr>
        <w:t xml:space="preserve"> </w:t>
      </w:r>
    </w:p>
    <w:p w14:paraId="65F6C1C5" w14:textId="6991FC52" w:rsidR="435A0B58" w:rsidRPr="00E500B3" w:rsidRDefault="435A0B58" w:rsidP="00E500B3">
      <w:pPr>
        <w:jc w:val="both"/>
        <w:rPr>
          <w:rFonts w:eastAsiaTheme="majorEastAsia" w:cstheme="minorHAnsi"/>
          <w:b/>
          <w:bCs/>
          <w:color w:val="000000" w:themeColor="text1"/>
        </w:rPr>
      </w:pPr>
      <w:r w:rsidRPr="00E500B3">
        <w:rPr>
          <w:rFonts w:eastAsiaTheme="majorEastAsia" w:cstheme="minorHAnsi"/>
          <w:b/>
          <w:bCs/>
          <w:color w:val="000000" w:themeColor="text1"/>
        </w:rPr>
        <w:t xml:space="preserve">A fiatal művészek támogatására indít képzőművészeti pályázati programot a </w:t>
      </w:r>
      <w:proofErr w:type="spellStart"/>
      <w:r w:rsidRPr="00E500B3">
        <w:rPr>
          <w:rFonts w:eastAsiaTheme="majorEastAsia" w:cstheme="minorHAnsi"/>
          <w:b/>
          <w:bCs/>
          <w:color w:val="000000" w:themeColor="text1"/>
        </w:rPr>
        <w:t>youngart</w:t>
      </w:r>
      <w:proofErr w:type="spellEnd"/>
      <w:r w:rsidRPr="00E500B3">
        <w:rPr>
          <w:rFonts w:eastAsiaTheme="majorEastAsia" w:cstheme="minorHAnsi"/>
          <w:b/>
          <w:bCs/>
          <w:color w:val="000000" w:themeColor="text1"/>
        </w:rPr>
        <w:t xml:space="preserve"> online galéria a </w:t>
      </w:r>
      <w:r w:rsidR="00905C18" w:rsidRPr="00E500B3">
        <w:rPr>
          <w:rFonts w:eastAsiaTheme="majorEastAsia" w:cstheme="minorHAnsi"/>
          <w:b/>
          <w:bCs/>
          <w:color w:val="000000" w:themeColor="text1"/>
        </w:rPr>
        <w:t xml:space="preserve">Budapesti </w:t>
      </w:r>
      <w:r w:rsidRPr="00E500B3">
        <w:rPr>
          <w:rFonts w:eastAsiaTheme="majorEastAsia" w:cstheme="minorHAnsi"/>
          <w:b/>
          <w:bCs/>
          <w:color w:val="000000" w:themeColor="text1"/>
        </w:rPr>
        <w:t xml:space="preserve">Metropolitan Egyetem és a Porsche Centrum Budapest együttműködésével és támogatásával. A kezdeményezés mellé olyan nevek álltak nagykövetként, mint </w:t>
      </w:r>
      <w:proofErr w:type="spellStart"/>
      <w:r w:rsidRPr="00E500B3">
        <w:rPr>
          <w:rFonts w:eastAsiaTheme="majorEastAsia" w:cstheme="minorHAnsi"/>
          <w:b/>
          <w:bCs/>
          <w:color w:val="000000" w:themeColor="text1"/>
        </w:rPr>
        <w:t>Veiszer</w:t>
      </w:r>
      <w:proofErr w:type="spellEnd"/>
      <w:r w:rsidRPr="00E500B3">
        <w:rPr>
          <w:rFonts w:eastAsiaTheme="majorEastAsia" w:cstheme="minorHAnsi"/>
          <w:b/>
          <w:bCs/>
          <w:color w:val="000000" w:themeColor="text1"/>
        </w:rPr>
        <w:t xml:space="preserve"> Alinda</w:t>
      </w:r>
      <w:r w:rsidR="00544E70" w:rsidRPr="00E500B3">
        <w:rPr>
          <w:rFonts w:eastAsiaTheme="majorEastAsia" w:cstheme="minorHAnsi"/>
          <w:b/>
          <w:bCs/>
          <w:color w:val="000000" w:themeColor="text1"/>
        </w:rPr>
        <w:t xml:space="preserve"> és </w:t>
      </w:r>
      <w:r w:rsidRPr="00E500B3">
        <w:rPr>
          <w:rFonts w:eastAsiaTheme="majorEastAsia" w:cstheme="minorHAnsi"/>
          <w:b/>
          <w:bCs/>
          <w:color w:val="000000" w:themeColor="text1"/>
        </w:rPr>
        <w:t xml:space="preserve">Ott Anna. </w:t>
      </w:r>
    </w:p>
    <w:p w14:paraId="0E9EC743" w14:textId="7C0B2426" w:rsidR="435A0B58" w:rsidRPr="00E500B3" w:rsidRDefault="435A0B58" w:rsidP="00E500B3">
      <w:pPr>
        <w:jc w:val="both"/>
        <w:rPr>
          <w:rFonts w:eastAsiaTheme="majorEastAsia" w:cstheme="minorHAnsi"/>
          <w:color w:val="000000" w:themeColor="text1"/>
        </w:rPr>
      </w:pPr>
      <w:r w:rsidRPr="00E500B3">
        <w:rPr>
          <w:rFonts w:eastAsiaTheme="majorEastAsia" w:cstheme="minorHAnsi"/>
          <w:color w:val="000000" w:themeColor="text1"/>
        </w:rPr>
        <w:t>Ni</w:t>
      </w:r>
      <w:r w:rsidR="39820C60" w:rsidRPr="00E500B3">
        <w:rPr>
          <w:rFonts w:eastAsiaTheme="majorEastAsia" w:cstheme="minorHAnsi"/>
          <w:color w:val="000000" w:themeColor="text1"/>
        </w:rPr>
        <w:t>n</w:t>
      </w:r>
      <w:r w:rsidRPr="00E500B3">
        <w:rPr>
          <w:rFonts w:eastAsiaTheme="majorEastAsia" w:cstheme="minorHAnsi"/>
          <w:color w:val="000000" w:themeColor="text1"/>
        </w:rPr>
        <w:t>csenek könnyű helyzetben ma a fiatal képzőművészek, ha az életüket a művészetnek szeretnék szentelni, és abból akarnak megélni. Hosszú és rögös út vezet odáig, mire olyan ismertségre és szakmai elismerésre tesznek szert, hogy alkotásaik</w:t>
      </w:r>
      <w:r w:rsidR="00544E70" w:rsidRPr="00E500B3">
        <w:rPr>
          <w:rFonts w:eastAsiaTheme="majorEastAsia" w:cstheme="minorHAnsi"/>
          <w:color w:val="000000" w:themeColor="text1"/>
        </w:rPr>
        <w:t xml:space="preserve"> </w:t>
      </w:r>
      <w:r w:rsidRPr="00E500B3">
        <w:rPr>
          <w:rFonts w:eastAsiaTheme="majorEastAsia" w:cstheme="minorHAnsi"/>
          <w:color w:val="000000" w:themeColor="text1"/>
        </w:rPr>
        <w:t xml:space="preserve">rendszeres értékesítésével állandó és megbízható bevételforrást tudnak maguknak biztosítani. A </w:t>
      </w:r>
      <w:proofErr w:type="spellStart"/>
      <w:r w:rsidRPr="00E500B3">
        <w:rPr>
          <w:rFonts w:eastAsiaTheme="majorEastAsia" w:cstheme="minorHAnsi"/>
          <w:color w:val="000000" w:themeColor="text1"/>
        </w:rPr>
        <w:t>youngart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online galéria egyik fő missziója, hogy felkarolja</w:t>
      </w:r>
      <w:r w:rsidR="00544E70" w:rsidRPr="00E500B3">
        <w:rPr>
          <w:rFonts w:eastAsiaTheme="majorEastAsia" w:cstheme="minorHAnsi"/>
          <w:color w:val="000000" w:themeColor="text1"/>
        </w:rPr>
        <w:t xml:space="preserve"> </w:t>
      </w:r>
      <w:r w:rsidRPr="00E500B3">
        <w:rPr>
          <w:rFonts w:eastAsiaTheme="majorEastAsia" w:cstheme="minorHAnsi"/>
          <w:color w:val="000000" w:themeColor="text1"/>
        </w:rPr>
        <w:t>és támogassa a feltörekvő tehetségeket ebben</w:t>
      </w:r>
      <w:r w:rsidR="00544E70" w:rsidRPr="00E500B3">
        <w:rPr>
          <w:rFonts w:eastAsiaTheme="majorEastAsia" w:cstheme="minorHAnsi"/>
          <w:color w:val="000000" w:themeColor="text1"/>
        </w:rPr>
        <w:t>:</w:t>
      </w:r>
      <w:r w:rsidRPr="00E500B3">
        <w:rPr>
          <w:rFonts w:eastAsiaTheme="majorEastAsia" w:cstheme="minorHAnsi"/>
          <w:color w:val="000000" w:themeColor="text1"/>
        </w:rPr>
        <w:t xml:space="preserve"> segít megtalálni a vásárlói közönséget, szakmai pályázatok és ösztöndíjprogramok indításával</w:t>
      </w:r>
      <w:r w:rsidR="004644F6" w:rsidRPr="00E500B3">
        <w:rPr>
          <w:rFonts w:eastAsiaTheme="majorEastAsia" w:cstheme="minorHAnsi"/>
          <w:color w:val="000000" w:themeColor="text1"/>
        </w:rPr>
        <w:t xml:space="preserve"> anyagi támogatást nyújt, valamint </w:t>
      </w:r>
      <w:r w:rsidRPr="00E500B3">
        <w:rPr>
          <w:rFonts w:eastAsiaTheme="majorEastAsia" w:cstheme="minorHAnsi"/>
          <w:color w:val="000000" w:themeColor="text1"/>
        </w:rPr>
        <w:t xml:space="preserve">kiállítási lehetőséget biztosít a legtehetségesebb alkotóknak.  </w:t>
      </w:r>
    </w:p>
    <w:p w14:paraId="1E9C7D5C" w14:textId="56DE8CCD" w:rsidR="435A0B58" w:rsidRPr="00E500B3" w:rsidRDefault="435A0B58" w:rsidP="00E500B3">
      <w:pPr>
        <w:jc w:val="both"/>
        <w:rPr>
          <w:rFonts w:eastAsiaTheme="majorEastAsia" w:cstheme="minorHAnsi"/>
          <w:color w:val="000000" w:themeColor="text1"/>
        </w:rPr>
      </w:pPr>
      <w:r w:rsidRPr="00A94385">
        <w:rPr>
          <w:rFonts w:eastAsiaTheme="majorEastAsia" w:cstheme="minorHAnsi"/>
          <w:i/>
          <w:iCs/>
          <w:color w:val="000000" w:themeColor="text1"/>
        </w:rPr>
        <w:t>„Kiemelten fontos számunkra, hogy a meghirdetett pályázataink minél szélesebb körben elérhetőek legyenek, hogy minél több művésznek tudjunk ezáltal lehetősége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>t</w:t>
      </w:r>
      <w:r w:rsidRPr="00A94385">
        <w:rPr>
          <w:rFonts w:eastAsiaTheme="majorEastAsia" w:cstheme="minorHAnsi"/>
          <w:i/>
          <w:iCs/>
          <w:color w:val="000000" w:themeColor="text1"/>
        </w:rPr>
        <w:t xml:space="preserve"> biztosítani. Nagyon örülök, hogy a mostani programban olyan par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>t</w:t>
      </w:r>
      <w:r w:rsidRPr="00A94385">
        <w:rPr>
          <w:rFonts w:eastAsiaTheme="majorEastAsia" w:cstheme="minorHAnsi"/>
          <w:i/>
          <w:iCs/>
          <w:color w:val="000000" w:themeColor="text1"/>
        </w:rPr>
        <w:t xml:space="preserve">nerek álltak mellénk, akik által még több fiatal tehetséghez 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>juthatunk el</w:t>
      </w:r>
      <w:r w:rsidRPr="00A94385">
        <w:rPr>
          <w:rFonts w:eastAsiaTheme="majorEastAsia" w:cstheme="minorHAnsi"/>
          <w:i/>
          <w:iCs/>
          <w:color w:val="000000" w:themeColor="text1"/>
        </w:rPr>
        <w:t xml:space="preserve">, és több jelentkezőt is 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>díjazhatunk</w:t>
      </w:r>
      <w:r w:rsidRPr="00A94385">
        <w:rPr>
          <w:rFonts w:eastAsiaTheme="majorEastAsia" w:cstheme="minorHAnsi"/>
          <w:i/>
          <w:iCs/>
          <w:color w:val="000000" w:themeColor="text1"/>
        </w:rPr>
        <w:t>”</w:t>
      </w:r>
      <w:r w:rsidRPr="00E500B3">
        <w:rPr>
          <w:rFonts w:eastAsiaTheme="majorEastAsia" w:cstheme="minorHAnsi"/>
          <w:color w:val="000000" w:themeColor="text1"/>
        </w:rPr>
        <w:t xml:space="preserve"> </w:t>
      </w:r>
      <w:r w:rsidR="00A94385">
        <w:rPr>
          <w:rFonts w:eastAsiaTheme="majorEastAsia" w:cstheme="minorHAnsi"/>
          <w:color w:val="000000" w:themeColor="text1"/>
        </w:rPr>
        <w:t>–</w:t>
      </w:r>
      <w:r w:rsidRPr="00E500B3">
        <w:rPr>
          <w:rFonts w:eastAsiaTheme="majorEastAsia" w:cstheme="minorHAnsi"/>
          <w:color w:val="000000" w:themeColor="text1"/>
        </w:rPr>
        <w:t xml:space="preserve"> mondta</w:t>
      </w:r>
      <w:r w:rsidR="00A94385">
        <w:rPr>
          <w:rFonts w:eastAsiaTheme="majorEastAsia" w:cstheme="minorHAnsi"/>
          <w:color w:val="000000" w:themeColor="text1"/>
        </w:rPr>
        <w:t xml:space="preserve"> </w:t>
      </w:r>
      <w:r w:rsidR="0B216F46" w:rsidRPr="00E500B3">
        <w:rPr>
          <w:rFonts w:eastAsiaTheme="majorEastAsia" w:cstheme="minorHAnsi"/>
          <w:color w:val="000000" w:themeColor="text1"/>
        </w:rPr>
        <w:t xml:space="preserve">Dr. </w:t>
      </w:r>
      <w:r w:rsidRPr="00E500B3">
        <w:rPr>
          <w:rFonts w:eastAsiaTheme="majorEastAsia" w:cstheme="minorHAnsi"/>
          <w:color w:val="000000" w:themeColor="text1"/>
        </w:rPr>
        <w:t>Ha</w:t>
      </w:r>
      <w:r w:rsidR="003D79F6">
        <w:rPr>
          <w:rFonts w:eastAsiaTheme="majorEastAsia" w:cstheme="minorHAnsi"/>
          <w:color w:val="000000" w:themeColor="text1"/>
        </w:rPr>
        <w:t>t</w:t>
      </w:r>
      <w:r w:rsidRPr="00E500B3">
        <w:rPr>
          <w:rFonts w:eastAsiaTheme="majorEastAsia" w:cstheme="minorHAnsi"/>
          <w:color w:val="000000" w:themeColor="text1"/>
        </w:rPr>
        <w:t xml:space="preserve">házi Vera, a </w:t>
      </w:r>
      <w:proofErr w:type="spellStart"/>
      <w:r w:rsidRPr="00E500B3">
        <w:rPr>
          <w:rFonts w:eastAsiaTheme="majorEastAsia" w:cstheme="minorHAnsi"/>
          <w:color w:val="000000" w:themeColor="text1"/>
        </w:rPr>
        <w:t>youngart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alapítója. </w:t>
      </w:r>
    </w:p>
    <w:p w14:paraId="14BEC6F5" w14:textId="608A8968" w:rsidR="435A0B58" w:rsidRPr="00E500B3" w:rsidRDefault="435A0B58" w:rsidP="00E500B3">
      <w:pPr>
        <w:jc w:val="both"/>
        <w:rPr>
          <w:rFonts w:eastAsiaTheme="majorEastAsia" w:cstheme="minorHAnsi"/>
          <w:color w:val="000000" w:themeColor="text1"/>
        </w:rPr>
      </w:pPr>
      <w:r w:rsidRPr="00E500B3">
        <w:rPr>
          <w:rFonts w:eastAsiaTheme="majorEastAsia" w:cstheme="minorHAnsi"/>
          <w:color w:val="000000" w:themeColor="text1"/>
        </w:rPr>
        <w:t xml:space="preserve">A fiatal tehetségek felkarolására irányuló hasonló célkitűzés hozta össze a </w:t>
      </w:r>
      <w:proofErr w:type="spellStart"/>
      <w:r w:rsidRPr="00E500B3">
        <w:rPr>
          <w:rFonts w:eastAsiaTheme="majorEastAsia" w:cstheme="minorHAnsi"/>
          <w:color w:val="000000" w:themeColor="text1"/>
        </w:rPr>
        <w:t>youngart</w:t>
      </w:r>
      <w:proofErr w:type="spellEnd"/>
      <w:r w:rsidRPr="00E500B3">
        <w:rPr>
          <w:rFonts w:eastAsiaTheme="majorEastAsia" w:cstheme="minorHAnsi"/>
          <w:color w:val="000000" w:themeColor="text1"/>
        </w:rPr>
        <w:t>-ot a Metropolitan Egyetemmel. Utóbbi elkötelezetten törekszik arra, hogy diákjainak segítséget nyújtson a pályakezdésben</w:t>
      </w:r>
      <w:r w:rsidR="00AC773A" w:rsidRPr="00E500B3">
        <w:rPr>
          <w:rFonts w:eastAsiaTheme="majorEastAsia" w:cstheme="minorHAnsi"/>
          <w:color w:val="000000" w:themeColor="text1"/>
        </w:rPr>
        <w:t xml:space="preserve"> és </w:t>
      </w:r>
      <w:r w:rsidRPr="00E500B3">
        <w:rPr>
          <w:rFonts w:eastAsiaTheme="majorEastAsia" w:cstheme="minorHAnsi"/>
          <w:color w:val="000000" w:themeColor="text1"/>
        </w:rPr>
        <w:t>a kezdeti nehézségek leküzdésében</w:t>
      </w:r>
      <w:r w:rsidR="00AC773A" w:rsidRPr="00E500B3">
        <w:rPr>
          <w:rFonts w:eastAsiaTheme="majorEastAsia" w:cstheme="minorHAnsi"/>
          <w:color w:val="000000" w:themeColor="text1"/>
        </w:rPr>
        <w:t xml:space="preserve">. 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>„</w:t>
      </w:r>
      <w:r w:rsidR="003818A6" w:rsidRPr="00A94385">
        <w:rPr>
          <w:rFonts w:eastAsiaTheme="majorEastAsia" w:cstheme="minorHAnsi"/>
          <w:i/>
          <w:iCs/>
          <w:color w:val="000000" w:themeColor="text1"/>
        </w:rPr>
        <w:t>Képzési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 xml:space="preserve"> módszer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>ünk</w:t>
      </w:r>
      <w:r w:rsidR="00AC773A" w:rsidRPr="00A94385">
        <w:rPr>
          <w:rFonts w:eastAsiaTheme="majorEastAsia" w:cstheme="minorHAnsi"/>
          <w:i/>
          <w:iCs/>
          <w:color w:val="000000" w:themeColor="text1"/>
        </w:rPr>
        <w:t xml:space="preserve"> lényege, hogy az oktatók mentorokként, a hallgatók pedig aktív alkotóként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>, közösen dolgoznak együtt az egyetemi évek alatt</w:t>
      </w:r>
      <w:r w:rsidR="003818A6" w:rsidRPr="00A94385">
        <w:rPr>
          <w:rFonts w:eastAsiaTheme="majorEastAsia" w:cstheme="minorHAnsi"/>
          <w:i/>
          <w:iCs/>
          <w:color w:val="000000" w:themeColor="text1"/>
        </w:rPr>
        <w:t>. Ennek köszönhetően diákjaink tanulmányaik végén már egy jól átgondolt portfóliót tarthatnak a kezükben, ezzel indulhatnak el útjukon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>”</w:t>
      </w:r>
      <w:r w:rsidR="00905C18" w:rsidRPr="00E500B3">
        <w:rPr>
          <w:rFonts w:eastAsiaTheme="majorEastAsia" w:cstheme="minorHAnsi"/>
          <w:color w:val="000000" w:themeColor="text1"/>
        </w:rPr>
        <w:t xml:space="preserve"> – mondta el </w:t>
      </w:r>
      <w:proofErr w:type="spellStart"/>
      <w:r w:rsidR="00905C18" w:rsidRPr="00E500B3">
        <w:rPr>
          <w:rFonts w:eastAsiaTheme="majorEastAsia" w:cstheme="minorHAnsi"/>
          <w:color w:val="000000" w:themeColor="text1"/>
        </w:rPr>
        <w:t>Csizmadi</w:t>
      </w:r>
      <w:proofErr w:type="spellEnd"/>
      <w:r w:rsidR="00905C18" w:rsidRPr="00E500B3">
        <w:rPr>
          <w:rFonts w:eastAsiaTheme="majorEastAsia" w:cstheme="minorHAnsi"/>
          <w:color w:val="000000" w:themeColor="text1"/>
        </w:rPr>
        <w:t xml:space="preserve"> Péter, a Budapesti Metropolitan Egyetem </w:t>
      </w:r>
      <w:r w:rsidR="57C52898" w:rsidRPr="00E500B3">
        <w:rPr>
          <w:rFonts w:eastAsiaTheme="majorEastAsia" w:cstheme="minorHAnsi"/>
          <w:color w:val="000000" w:themeColor="text1"/>
        </w:rPr>
        <w:t>M</w:t>
      </w:r>
      <w:r w:rsidR="00905C18" w:rsidRPr="00E500B3">
        <w:rPr>
          <w:rFonts w:eastAsiaTheme="majorEastAsia" w:cstheme="minorHAnsi"/>
          <w:color w:val="000000" w:themeColor="text1"/>
        </w:rPr>
        <w:t xml:space="preserve">űvészeti </w:t>
      </w:r>
      <w:r w:rsidR="26642316" w:rsidRPr="00E500B3">
        <w:rPr>
          <w:rFonts w:eastAsiaTheme="majorEastAsia" w:cstheme="minorHAnsi"/>
          <w:color w:val="000000" w:themeColor="text1"/>
        </w:rPr>
        <w:t xml:space="preserve">és Kreatívipari </w:t>
      </w:r>
      <w:proofErr w:type="spellStart"/>
      <w:r w:rsidR="00905C18" w:rsidRPr="00E500B3">
        <w:rPr>
          <w:rFonts w:eastAsiaTheme="majorEastAsia" w:cstheme="minorHAnsi"/>
          <w:color w:val="000000" w:themeColor="text1"/>
        </w:rPr>
        <w:t>karának</w:t>
      </w:r>
      <w:proofErr w:type="spellEnd"/>
      <w:r w:rsidR="00905C18" w:rsidRPr="00E500B3">
        <w:rPr>
          <w:rFonts w:eastAsiaTheme="majorEastAsia" w:cstheme="minorHAnsi"/>
          <w:color w:val="000000" w:themeColor="text1"/>
        </w:rPr>
        <w:t xml:space="preserve"> dékánja. 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 xml:space="preserve">„A </w:t>
      </w:r>
      <w:proofErr w:type="spellStart"/>
      <w:r w:rsidR="00905C18" w:rsidRPr="00A94385">
        <w:rPr>
          <w:rFonts w:eastAsiaTheme="majorEastAsia" w:cstheme="minorHAnsi"/>
          <w:i/>
          <w:iCs/>
          <w:color w:val="000000" w:themeColor="text1"/>
        </w:rPr>
        <w:t>youngart</w:t>
      </w:r>
      <w:proofErr w:type="spellEnd"/>
      <w:r w:rsidR="00905C18" w:rsidRPr="00A94385">
        <w:rPr>
          <w:rFonts w:eastAsiaTheme="majorEastAsia" w:cstheme="minorHAnsi"/>
          <w:i/>
          <w:iCs/>
          <w:color w:val="000000" w:themeColor="text1"/>
        </w:rPr>
        <w:t xml:space="preserve"> diákjaink, oktatóink</w:t>
      </w:r>
      <w:r w:rsidR="003818A6" w:rsidRPr="00A94385">
        <w:rPr>
          <w:rFonts w:eastAsiaTheme="majorEastAsia" w:cstheme="minorHAnsi"/>
          <w:i/>
          <w:iCs/>
          <w:color w:val="000000" w:themeColor="text1"/>
        </w:rPr>
        <w:t>, és természetesen</w:t>
      </w:r>
      <w:r w:rsidR="00905C18" w:rsidRPr="00A94385">
        <w:rPr>
          <w:rFonts w:eastAsiaTheme="majorEastAsia" w:cstheme="minorHAnsi"/>
          <w:i/>
          <w:iCs/>
          <w:color w:val="000000" w:themeColor="text1"/>
        </w:rPr>
        <w:t xml:space="preserve"> minden művész számára hiánypótló platform</w:t>
      </w:r>
      <w:r w:rsidR="003818A6" w:rsidRPr="00A94385">
        <w:rPr>
          <w:rFonts w:eastAsiaTheme="majorEastAsia" w:cstheme="minorHAnsi"/>
          <w:i/>
          <w:iCs/>
          <w:color w:val="000000" w:themeColor="text1"/>
        </w:rPr>
        <w:t xml:space="preserve"> – büszkék vagyunk arra, hogy közösen dolgozhatunk a fiatal művészek érvényesüléséért.”</w:t>
      </w:r>
    </w:p>
    <w:p w14:paraId="303E82EB" w14:textId="0FC2968E" w:rsidR="435A0B58" w:rsidRPr="00E500B3" w:rsidRDefault="435A0B58" w:rsidP="00E500B3">
      <w:pPr>
        <w:jc w:val="both"/>
        <w:rPr>
          <w:rFonts w:eastAsiaTheme="majorEastAsia" w:cstheme="minorHAnsi"/>
          <w:color w:val="000000" w:themeColor="text1"/>
        </w:rPr>
      </w:pPr>
      <w:r w:rsidRPr="00E500B3">
        <w:rPr>
          <w:rFonts w:eastAsiaTheme="majorEastAsia" w:cstheme="minorHAnsi"/>
          <w:color w:val="000000" w:themeColor="text1"/>
        </w:rPr>
        <w:t>A Youngart-Porsche-</w:t>
      </w:r>
      <w:r w:rsidR="003818A6" w:rsidRPr="00E500B3">
        <w:rPr>
          <w:rFonts w:eastAsiaTheme="majorEastAsia" w:cstheme="minorHAnsi"/>
          <w:color w:val="000000" w:themeColor="text1"/>
        </w:rPr>
        <w:t xml:space="preserve">METU </w:t>
      </w:r>
      <w:r w:rsidRPr="00E500B3">
        <w:rPr>
          <w:rFonts w:eastAsiaTheme="majorEastAsia" w:cstheme="minorHAnsi"/>
          <w:color w:val="000000" w:themeColor="text1"/>
        </w:rPr>
        <w:t xml:space="preserve">Képzőművészeti Pályázat három kiemelt tehetség számára biztosít egyösszegű </w:t>
      </w:r>
      <w:proofErr w:type="gramStart"/>
      <w:r w:rsidRPr="00E500B3">
        <w:rPr>
          <w:rFonts w:eastAsiaTheme="majorEastAsia" w:cstheme="minorHAnsi"/>
          <w:color w:val="000000" w:themeColor="text1"/>
        </w:rPr>
        <w:t>anyagi támogatást</w:t>
      </w:r>
      <w:r w:rsidR="003818A6" w:rsidRPr="00E500B3">
        <w:rPr>
          <w:rFonts w:eastAsiaTheme="majorEastAsia" w:cstheme="minorHAnsi"/>
          <w:color w:val="000000" w:themeColor="text1"/>
        </w:rPr>
        <w:t>,</w:t>
      </w:r>
      <w:proofErr w:type="gramEnd"/>
      <w:r w:rsidRPr="00E500B3">
        <w:rPr>
          <w:rFonts w:eastAsiaTheme="majorEastAsia" w:cstheme="minorHAnsi"/>
          <w:color w:val="000000" w:themeColor="text1"/>
        </w:rPr>
        <w:t xml:space="preserve"> </w:t>
      </w:r>
      <w:r w:rsidR="003818A6" w:rsidRPr="00E500B3">
        <w:rPr>
          <w:rFonts w:eastAsiaTheme="majorEastAsia" w:cstheme="minorHAnsi"/>
          <w:color w:val="000000" w:themeColor="text1"/>
        </w:rPr>
        <w:t>és</w:t>
      </w:r>
      <w:r w:rsidRPr="00E500B3">
        <w:rPr>
          <w:rFonts w:eastAsiaTheme="majorEastAsia" w:cstheme="minorHAnsi"/>
          <w:color w:val="000000" w:themeColor="text1"/>
        </w:rPr>
        <w:t xml:space="preserve"> megjelenési lehetőséget a program zárókiállításán. A „</w:t>
      </w:r>
      <w:r w:rsidRPr="00E500B3">
        <w:rPr>
          <w:rFonts w:eastAsiaTheme="majorEastAsia" w:cstheme="minorHAnsi"/>
          <w:b/>
          <w:bCs/>
          <w:color w:val="000000" w:themeColor="text1"/>
        </w:rPr>
        <w:t xml:space="preserve">Kortárs Képzőművészekért” díj </w:t>
      </w:r>
      <w:r w:rsidRPr="00E500B3">
        <w:rPr>
          <w:rFonts w:eastAsiaTheme="majorEastAsia" w:cstheme="minorHAnsi"/>
          <w:color w:val="000000" w:themeColor="text1"/>
        </w:rPr>
        <w:t xml:space="preserve">a pályázók általános munkásságának értékelésével keresi a jelentkezők közül a legtehetségesebbet, míg </w:t>
      </w:r>
      <w:r w:rsidRPr="00E500B3">
        <w:rPr>
          <w:rFonts w:eastAsiaTheme="majorEastAsia" w:cstheme="minorHAnsi"/>
          <w:b/>
          <w:bCs/>
          <w:color w:val="000000" w:themeColor="text1"/>
        </w:rPr>
        <w:t>a Porsche Centrum Budapest „Úton egy zöldebb világ felé”</w:t>
      </w:r>
      <w:r w:rsidRPr="00E500B3">
        <w:rPr>
          <w:rFonts w:eastAsiaTheme="majorEastAsia" w:cstheme="minorHAnsi"/>
          <w:color w:val="000000" w:themeColor="text1"/>
        </w:rPr>
        <w:t xml:space="preserve"> elnevezésű díja a környezetvédelem, környezettudatosság és fenntarthatóság témához kapcsolódóan díjazza a legjobb pályaművet. A </w:t>
      </w:r>
      <w:r w:rsidRPr="00E500B3">
        <w:rPr>
          <w:rFonts w:eastAsiaTheme="majorEastAsia" w:cstheme="minorHAnsi"/>
          <w:b/>
          <w:bCs/>
          <w:color w:val="000000" w:themeColor="text1"/>
        </w:rPr>
        <w:t xml:space="preserve">Hallgatói különdíj </w:t>
      </w:r>
      <w:r w:rsidRPr="00E500B3">
        <w:rPr>
          <w:rFonts w:eastAsiaTheme="majorEastAsia" w:cstheme="minorHAnsi"/>
          <w:color w:val="000000" w:themeColor="text1"/>
        </w:rPr>
        <w:t>célja pedig, hogy a még hallgatói státuszban lévő művészek számára biztosítson lehetőséget a megmérettetésre.</w:t>
      </w:r>
    </w:p>
    <w:p w14:paraId="11DE0B08" w14:textId="04C15D5C" w:rsidR="435A0B58" w:rsidRPr="00E500B3" w:rsidRDefault="435A0B58" w:rsidP="00E500B3">
      <w:pPr>
        <w:jc w:val="both"/>
        <w:rPr>
          <w:rFonts w:eastAsiaTheme="majorEastAsia" w:cstheme="minorHAnsi"/>
          <w:color w:val="000000" w:themeColor="text1"/>
        </w:rPr>
      </w:pPr>
      <w:r w:rsidRPr="00A94385">
        <w:rPr>
          <w:rFonts w:eastAsiaTheme="majorEastAsia" w:cstheme="minorHAnsi"/>
          <w:i/>
          <w:iCs/>
          <w:color w:val="000000" w:themeColor="text1"/>
        </w:rPr>
        <w:t xml:space="preserve">„Számunkra a művészet és kultúra támogatása kiemelt fontossággal bír, ezért állunk örömmel immáron másodszor a </w:t>
      </w:r>
      <w:proofErr w:type="spellStart"/>
      <w:r w:rsidRPr="00A94385">
        <w:rPr>
          <w:rFonts w:eastAsiaTheme="majorEastAsia" w:cstheme="minorHAnsi"/>
          <w:i/>
          <w:iCs/>
          <w:color w:val="000000" w:themeColor="text1"/>
        </w:rPr>
        <w:t>youngart</w:t>
      </w:r>
      <w:proofErr w:type="spellEnd"/>
      <w:r w:rsidRPr="00A94385">
        <w:rPr>
          <w:rFonts w:eastAsiaTheme="majorEastAsia" w:cstheme="minorHAnsi"/>
          <w:i/>
          <w:iCs/>
          <w:color w:val="000000" w:themeColor="text1"/>
        </w:rPr>
        <w:t xml:space="preserve"> mögé egy ilyen jellegű pályázat támogatásával. Külön öröm, hogy ezúttal egy olyan díjat is biztosítunk a pályázaton belül, amely egy számunkra kulcsfontosságú témakör, a környezetvédelem, zöld világ és fenntarthatóság köré épül”</w:t>
      </w:r>
      <w:r w:rsidRPr="00E500B3">
        <w:rPr>
          <w:rFonts w:eastAsiaTheme="majorEastAsia" w:cstheme="minorHAnsi"/>
          <w:color w:val="000000" w:themeColor="text1"/>
        </w:rPr>
        <w:t xml:space="preserve"> </w:t>
      </w:r>
      <w:r w:rsidR="00A94385">
        <w:rPr>
          <w:rFonts w:eastAsiaTheme="majorEastAsia" w:cstheme="minorHAnsi"/>
          <w:color w:val="000000" w:themeColor="text1"/>
        </w:rPr>
        <w:t>–</w:t>
      </w:r>
      <w:r w:rsidRPr="00E500B3">
        <w:rPr>
          <w:rFonts w:eastAsiaTheme="majorEastAsia" w:cstheme="minorHAnsi"/>
          <w:color w:val="000000" w:themeColor="text1"/>
        </w:rPr>
        <w:t xml:space="preserve"> Árvay</w:t>
      </w:r>
      <w:r w:rsidR="00A94385">
        <w:rPr>
          <w:rFonts w:eastAsiaTheme="majorEastAsia" w:cstheme="minorHAnsi"/>
          <w:color w:val="000000" w:themeColor="text1"/>
        </w:rPr>
        <w:t xml:space="preserve"> </w:t>
      </w:r>
      <w:r w:rsidRPr="00E500B3">
        <w:rPr>
          <w:rFonts w:eastAsiaTheme="majorEastAsia" w:cstheme="minorHAnsi"/>
          <w:color w:val="000000" w:themeColor="text1"/>
        </w:rPr>
        <w:t>Péter, a Porsche Centrum Budapest marketingvezetője.</w:t>
      </w:r>
    </w:p>
    <w:p w14:paraId="7C354600" w14:textId="6B769947" w:rsidR="435A0B58" w:rsidRPr="00E500B3" w:rsidRDefault="383105D6" w:rsidP="00E500B3">
      <w:pPr>
        <w:jc w:val="both"/>
        <w:rPr>
          <w:rFonts w:eastAsia="Arial" w:cstheme="minorHAnsi"/>
          <w:color w:val="000000" w:themeColor="text1"/>
        </w:rPr>
      </w:pPr>
      <w:bookmarkStart w:id="0" w:name="_Hlk84250898"/>
      <w:r w:rsidRPr="00E500B3">
        <w:rPr>
          <w:rFonts w:eastAsiaTheme="majorEastAsia" w:cstheme="minorHAnsi"/>
          <w:color w:val="000000" w:themeColor="text1"/>
        </w:rPr>
        <w:t>A pályázaton túl az együttműködés és a teljes program több komponensből áll össze, melyek közül a</w:t>
      </w:r>
      <w:r w:rsidR="000D250C">
        <w:rPr>
          <w:rFonts w:eastAsiaTheme="majorEastAsia" w:cstheme="minorHAnsi"/>
          <w:color w:val="000000" w:themeColor="text1"/>
        </w:rPr>
        <w:t xml:space="preserve"> visszanézhető</w:t>
      </w:r>
      <w:r w:rsidRPr="00E500B3">
        <w:rPr>
          <w:rFonts w:eastAsiaTheme="majorEastAsia" w:cstheme="minorHAnsi"/>
          <w:color w:val="000000" w:themeColor="text1"/>
        </w:rPr>
        <w:t xml:space="preserve"> </w:t>
      </w:r>
      <w:hyperlink r:id="rId7" w:history="1">
        <w:r w:rsidRPr="00A94385">
          <w:rPr>
            <w:rStyle w:val="Hiperhivatkozs"/>
            <w:rFonts w:eastAsiaTheme="majorEastAsia" w:cstheme="minorHAnsi"/>
          </w:rPr>
          <w:t xml:space="preserve">„Közelebb a művészethez” online </w:t>
        </w:r>
        <w:proofErr w:type="spellStart"/>
        <w:r w:rsidRPr="00A94385">
          <w:rPr>
            <w:rStyle w:val="Hiperhivatkozs"/>
            <w:rFonts w:eastAsiaTheme="majorEastAsia" w:cstheme="minorHAnsi"/>
          </w:rPr>
          <w:t>meetup</w:t>
        </w:r>
        <w:proofErr w:type="spellEnd"/>
      </w:hyperlink>
      <w:r w:rsidRPr="00E500B3">
        <w:rPr>
          <w:rFonts w:eastAsiaTheme="majorEastAsia" w:cstheme="minorHAnsi"/>
          <w:color w:val="000000" w:themeColor="text1"/>
        </w:rPr>
        <w:t xml:space="preserve"> </w:t>
      </w:r>
      <w:r w:rsidR="000D250C">
        <w:rPr>
          <w:rFonts w:eastAsiaTheme="majorEastAsia" w:cstheme="minorHAnsi"/>
          <w:color w:val="000000" w:themeColor="text1"/>
        </w:rPr>
        <w:t xml:space="preserve">volt </w:t>
      </w:r>
      <w:r w:rsidRPr="00E500B3">
        <w:rPr>
          <w:rFonts w:eastAsiaTheme="majorEastAsia" w:cstheme="minorHAnsi"/>
          <w:color w:val="000000" w:themeColor="text1"/>
        </w:rPr>
        <w:t xml:space="preserve">az egyik </w:t>
      </w:r>
      <w:proofErr w:type="spellStart"/>
      <w:r w:rsidRPr="00E500B3">
        <w:rPr>
          <w:rFonts w:eastAsiaTheme="majorEastAsia" w:cstheme="minorHAnsi"/>
          <w:color w:val="000000" w:themeColor="text1"/>
        </w:rPr>
        <w:t>legkiemeltebb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programelem. </w:t>
      </w:r>
      <w:proofErr w:type="spellStart"/>
      <w:r w:rsidRPr="00E500B3">
        <w:rPr>
          <w:rFonts w:eastAsiaTheme="majorEastAsia" w:cstheme="minorHAnsi"/>
          <w:color w:val="000000" w:themeColor="text1"/>
        </w:rPr>
        <w:t>Veiszer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Alinda moderátorként olyan kérdéseket jár</w:t>
      </w:r>
      <w:r w:rsidR="000D250C">
        <w:rPr>
          <w:rFonts w:eastAsiaTheme="majorEastAsia" w:cstheme="minorHAnsi"/>
          <w:color w:val="000000" w:themeColor="text1"/>
        </w:rPr>
        <w:t>t</w:t>
      </w:r>
      <w:r w:rsidRPr="00E500B3">
        <w:rPr>
          <w:rFonts w:eastAsiaTheme="majorEastAsia" w:cstheme="minorHAnsi"/>
          <w:color w:val="000000" w:themeColor="text1"/>
        </w:rPr>
        <w:t xml:space="preserve"> körbe beszélgetőpartnereivel, mint hogy miként lehetne a képzőművészetet érthetőbbé és elérhetőbbé tenni az átlagemberek számára, és hogyan segítheti ez a művészeket abban, hogy már életükben elismerjék őket, és meg tudjanak élni az alkotói munkájukból</w:t>
      </w:r>
      <w:r w:rsidR="000D250C">
        <w:rPr>
          <w:rFonts w:eastAsiaTheme="majorEastAsia" w:cstheme="minorHAnsi"/>
          <w:color w:val="000000" w:themeColor="text1"/>
        </w:rPr>
        <w:t>.</w:t>
      </w:r>
      <w:r w:rsidRPr="00E500B3">
        <w:rPr>
          <w:rFonts w:eastAsiaTheme="majorEastAsia" w:cstheme="minorHAnsi"/>
          <w:color w:val="000000" w:themeColor="text1"/>
        </w:rPr>
        <w:t xml:space="preserve"> A beszélgetés résztvevői — Somogyi Hajnalka kurátor, a Budapesti Metropolitan Egyetem oktatója, Tomasz </w:t>
      </w:r>
      <w:proofErr w:type="spellStart"/>
      <w:r w:rsidRPr="00E500B3">
        <w:rPr>
          <w:rFonts w:eastAsiaTheme="majorEastAsia" w:cstheme="minorHAnsi"/>
          <w:color w:val="000000" w:themeColor="text1"/>
        </w:rPr>
        <w:t>Piars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festőművész, Dr. Ha</w:t>
      </w:r>
      <w:r w:rsidR="003D79F6">
        <w:rPr>
          <w:rFonts w:eastAsiaTheme="majorEastAsia" w:cstheme="minorHAnsi"/>
          <w:color w:val="000000" w:themeColor="text1"/>
        </w:rPr>
        <w:t>t</w:t>
      </w:r>
      <w:r w:rsidRPr="00E500B3">
        <w:rPr>
          <w:rFonts w:eastAsiaTheme="majorEastAsia" w:cstheme="minorHAnsi"/>
          <w:color w:val="000000" w:themeColor="text1"/>
        </w:rPr>
        <w:t xml:space="preserve">házi Vera, a </w:t>
      </w:r>
      <w:proofErr w:type="spellStart"/>
      <w:r w:rsidRPr="00E500B3">
        <w:rPr>
          <w:rFonts w:eastAsiaTheme="majorEastAsia" w:cstheme="minorHAnsi"/>
          <w:color w:val="000000" w:themeColor="text1"/>
        </w:rPr>
        <w:t>youngart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alapítója, Jankó Judit </w:t>
      </w:r>
      <w:r w:rsidRPr="00E500B3">
        <w:rPr>
          <w:rFonts w:eastAsiaTheme="majorEastAsia" w:cstheme="minorHAnsi"/>
          <w:color w:val="000000" w:themeColor="text1"/>
        </w:rPr>
        <w:lastRenderedPageBreak/>
        <w:t>művészeti újságíró és Rényi Andrea kulturális mecénás, műgyűjtő — különböző szemszögből ve</w:t>
      </w:r>
      <w:r w:rsidR="000D250C">
        <w:rPr>
          <w:rFonts w:eastAsiaTheme="majorEastAsia" w:cstheme="minorHAnsi"/>
          <w:color w:val="000000" w:themeColor="text1"/>
        </w:rPr>
        <w:t>tték</w:t>
      </w:r>
      <w:r w:rsidRPr="00E500B3">
        <w:rPr>
          <w:rFonts w:eastAsiaTheme="majorEastAsia" w:cstheme="minorHAnsi"/>
          <w:color w:val="000000" w:themeColor="text1"/>
        </w:rPr>
        <w:t xml:space="preserve"> górcső alá azokat az új, többek között a járványhelyzet által hozott trendeket, vásárlói igényeket, újszerű megoldásokat, amelyek mint egymásra épülő téglák, hidat képesek teremteni a művészek és a művészetkedvelő nagyközönség között. A beszélgetést egy </w:t>
      </w:r>
      <w:hyperlink r:id="rId8" w:history="1">
        <w:r w:rsidR="00A94385" w:rsidRPr="00A94385">
          <w:rPr>
            <w:rStyle w:val="Hiperhivatkozs"/>
            <w:rFonts w:eastAsiaTheme="majorEastAsia" w:cstheme="minorHAnsi"/>
          </w:rPr>
          <w:t>„</w:t>
        </w:r>
        <w:r w:rsidRPr="00A94385">
          <w:rPr>
            <w:rStyle w:val="Hiperhivatkozs"/>
            <w:rFonts w:eastAsiaTheme="majorEastAsia" w:cstheme="minorHAnsi"/>
          </w:rPr>
          <w:t>Művészet az izoláció árnyékában” című kiállítás</w:t>
        </w:r>
      </w:hyperlink>
      <w:r w:rsidRPr="00E500B3">
        <w:rPr>
          <w:rFonts w:eastAsiaTheme="majorEastAsia" w:cstheme="minorHAnsi"/>
          <w:color w:val="000000" w:themeColor="text1"/>
        </w:rPr>
        <w:t xml:space="preserve"> kíséri, amely a Kubik kiállítóterében lesz megtekinthető október 7-17 között, és amely többek között azt kívánja szemléltetni, hogy az elmúlt két év, a járványhelyzet és az azt övező izoláció hatásai milyen módon változtatták meg a képzőművészek munkásságát.</w:t>
      </w:r>
    </w:p>
    <w:bookmarkEnd w:id="0"/>
    <w:p w14:paraId="7BB18420" w14:textId="7ACB9B4C" w:rsidR="3C7BC88D" w:rsidRPr="00E500B3" w:rsidRDefault="435A0B58" w:rsidP="00E500B3">
      <w:pPr>
        <w:jc w:val="both"/>
        <w:rPr>
          <w:rFonts w:asciiTheme="majorHAnsi" w:eastAsiaTheme="majorEastAsia" w:hAnsiTheme="majorHAnsi" w:cstheme="majorBidi"/>
        </w:rPr>
      </w:pPr>
      <w:r w:rsidRPr="00E500B3">
        <w:rPr>
          <w:rFonts w:eastAsiaTheme="majorEastAsia" w:cstheme="minorHAnsi"/>
          <w:color w:val="000000" w:themeColor="text1"/>
        </w:rPr>
        <w:t>A Youngart-Porsche-M</w:t>
      </w:r>
      <w:r w:rsidR="00DD0F0D" w:rsidRPr="00E500B3">
        <w:rPr>
          <w:rFonts w:eastAsiaTheme="majorEastAsia" w:cstheme="minorHAnsi"/>
          <w:color w:val="000000" w:themeColor="text1"/>
        </w:rPr>
        <w:t>ETU</w:t>
      </w:r>
      <w:r w:rsidRPr="00E500B3">
        <w:rPr>
          <w:rFonts w:eastAsiaTheme="majorEastAsia" w:cstheme="minorHAnsi"/>
          <w:color w:val="000000" w:themeColor="text1"/>
        </w:rPr>
        <w:t xml:space="preserve"> Képzőművészeti pályázat és program mellé olyan neves személyek álltak nagykövetként, mint </w:t>
      </w:r>
      <w:proofErr w:type="spellStart"/>
      <w:r w:rsidRPr="00E500B3">
        <w:rPr>
          <w:rFonts w:eastAsiaTheme="majorEastAsia" w:cstheme="minorHAnsi"/>
          <w:color w:val="000000" w:themeColor="text1"/>
        </w:rPr>
        <w:t>Veiszer</w:t>
      </w:r>
      <w:proofErr w:type="spellEnd"/>
      <w:r w:rsidRPr="00E500B3">
        <w:rPr>
          <w:rFonts w:eastAsiaTheme="majorEastAsia" w:cstheme="minorHAnsi"/>
          <w:color w:val="000000" w:themeColor="text1"/>
        </w:rPr>
        <w:t xml:space="preserve"> Alinda műsorvezető és Ott Anna, kulturális menedzser. Szakmai hátterü</w:t>
      </w:r>
      <w:r w:rsidR="00DD0F0D" w:rsidRPr="00E500B3">
        <w:rPr>
          <w:rFonts w:eastAsiaTheme="majorEastAsia" w:cstheme="minorHAnsi"/>
          <w:color w:val="000000" w:themeColor="text1"/>
        </w:rPr>
        <w:t>kből</w:t>
      </w:r>
      <w:r w:rsidRPr="00E500B3">
        <w:rPr>
          <w:rFonts w:eastAsiaTheme="majorEastAsia" w:cstheme="minorHAnsi"/>
          <w:color w:val="000000" w:themeColor="text1"/>
        </w:rPr>
        <w:t xml:space="preserve"> és a kulturális életben betöltött szerepükből adódóan </w:t>
      </w:r>
      <w:r w:rsidR="00DD0F0D" w:rsidRPr="00E500B3">
        <w:rPr>
          <w:rFonts w:eastAsiaTheme="majorEastAsia" w:cstheme="minorHAnsi"/>
          <w:color w:val="000000" w:themeColor="text1"/>
        </w:rPr>
        <w:t>mindketten elkötelezettek a fiatal tehetségek támogatása mellett, így.</w:t>
      </w:r>
      <w:r w:rsidRPr="00E500B3">
        <w:rPr>
          <w:rFonts w:eastAsiaTheme="majorEastAsia" w:cstheme="minorHAnsi"/>
          <w:color w:val="000000" w:themeColor="text1"/>
        </w:rPr>
        <w:t xml:space="preserve"> hitelesen képviselhetnek egy ilyen irányú művészeti kezdeményezést.</w:t>
      </w:r>
    </w:p>
    <w:sectPr w:rsidR="3C7BC88D" w:rsidRPr="00E5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C3087"/>
    <w:rsid w:val="000D250C"/>
    <w:rsid w:val="00275271"/>
    <w:rsid w:val="003818A6"/>
    <w:rsid w:val="003D79F6"/>
    <w:rsid w:val="004644F6"/>
    <w:rsid w:val="00544E70"/>
    <w:rsid w:val="00905C18"/>
    <w:rsid w:val="00A94385"/>
    <w:rsid w:val="00AC773A"/>
    <w:rsid w:val="00DD0F0D"/>
    <w:rsid w:val="00E500B3"/>
    <w:rsid w:val="00E6704F"/>
    <w:rsid w:val="00F61B07"/>
    <w:rsid w:val="01702C5C"/>
    <w:rsid w:val="02A13189"/>
    <w:rsid w:val="039D80C7"/>
    <w:rsid w:val="0721D255"/>
    <w:rsid w:val="0AA394E2"/>
    <w:rsid w:val="0B216F46"/>
    <w:rsid w:val="0C832D42"/>
    <w:rsid w:val="0E382600"/>
    <w:rsid w:val="0EB4C3FE"/>
    <w:rsid w:val="1DD1CD5A"/>
    <w:rsid w:val="260C24EB"/>
    <w:rsid w:val="26642316"/>
    <w:rsid w:val="28E21840"/>
    <w:rsid w:val="2976734E"/>
    <w:rsid w:val="2C3506FA"/>
    <w:rsid w:val="2EA4BECA"/>
    <w:rsid w:val="31D0ED6F"/>
    <w:rsid w:val="383105D6"/>
    <w:rsid w:val="39820C60"/>
    <w:rsid w:val="3A2CB7FB"/>
    <w:rsid w:val="3C7BC88D"/>
    <w:rsid w:val="405C3087"/>
    <w:rsid w:val="427B91DF"/>
    <w:rsid w:val="435A0B58"/>
    <w:rsid w:val="44156921"/>
    <w:rsid w:val="45B332A1"/>
    <w:rsid w:val="47AE3E50"/>
    <w:rsid w:val="49ECE9B3"/>
    <w:rsid w:val="4E5ED4F7"/>
    <w:rsid w:val="4EE38387"/>
    <w:rsid w:val="4F84B489"/>
    <w:rsid w:val="565040A9"/>
    <w:rsid w:val="57C52898"/>
    <w:rsid w:val="57EAE610"/>
    <w:rsid w:val="5E9F0703"/>
    <w:rsid w:val="6658CF4C"/>
    <w:rsid w:val="683CBCCF"/>
    <w:rsid w:val="6D49A3FB"/>
    <w:rsid w:val="6DA4595D"/>
    <w:rsid w:val="6E03F0E5"/>
    <w:rsid w:val="6FB8E9A3"/>
    <w:rsid w:val="734A5298"/>
    <w:rsid w:val="77510FFF"/>
    <w:rsid w:val="7C6AEACC"/>
    <w:rsid w:val="7FBDD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087"/>
  <w15:chartTrackingRefBased/>
  <w15:docId w15:val="{3973BA1E-9F57-451C-A426-834784C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4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44F6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9438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art.hu/blog/kiallitas-nyilik-muveszet-az-izolacio-arnyekaban-cimme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eetup.metropolitan.hu/kepzomuveszet/?utm_source=facebook&amp;utm_medium=post&amp;utm_campaign=2022A&amp;utm_content=metu_meetup_2022_kepzomuvesz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E30AD-B622-41CA-886E-3BCC9E011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13EDE-1209-45E0-AF73-BA5B69C8C01E}">
  <ds:schemaRefs>
    <ds:schemaRef ds:uri="http://schemas.microsoft.com/office/2006/metadata/properties"/>
    <ds:schemaRef ds:uri="http://schemas.microsoft.com/office/infopath/2007/PartnerControls"/>
    <ds:schemaRef ds:uri="b5e3cd39-c770-4363-ae4d-bbef7fff9b23"/>
  </ds:schemaRefs>
</ds:datastoreItem>
</file>

<file path=customXml/itemProps3.xml><?xml version="1.0" encoding="utf-8"?>
<ds:datastoreItem xmlns:ds="http://schemas.openxmlformats.org/officeDocument/2006/customXml" ds:itemID="{EB6271EC-3AC1-4FF2-A04A-B0D67B60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Varga Dóra</cp:lastModifiedBy>
  <cp:revision>5</cp:revision>
  <dcterms:created xsi:type="dcterms:W3CDTF">2021-10-04T12:34:00Z</dcterms:created>
  <dcterms:modified xsi:type="dcterms:W3CDTF">2021-10-11T09:52:00Z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