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598" w:rsidRPr="00894598" w:rsidRDefault="00894598" w:rsidP="00894598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hu-HU"/>
        </w:rPr>
      </w:pPr>
      <w:r w:rsidRPr="00894598">
        <w:rPr>
          <w:rFonts w:ascii="Arial" w:eastAsia="Times New Roman" w:hAnsi="Arial" w:cs="Arial"/>
          <w:b/>
          <w:bCs/>
          <w:kern w:val="36"/>
          <w:sz w:val="28"/>
          <w:szCs w:val="28"/>
          <w:lang w:eastAsia="hu-HU"/>
        </w:rPr>
        <w:t>A turizmus az új kommunikáció szak</w:t>
      </w:r>
    </w:p>
    <w:p w:rsidR="00C75B05" w:rsidRPr="00894598" w:rsidRDefault="00894598" w:rsidP="00894598">
      <w:pPr>
        <w:jc w:val="both"/>
        <w:rPr>
          <w:rFonts w:ascii="Arial" w:hAnsi="Arial" w:cs="Arial"/>
          <w:b/>
          <w:sz w:val="20"/>
          <w:szCs w:val="20"/>
        </w:rPr>
      </w:pPr>
      <w:r w:rsidRPr="00894598">
        <w:rPr>
          <w:rFonts w:ascii="Arial" w:hAnsi="Arial" w:cs="Arial"/>
          <w:b/>
          <w:sz w:val="20"/>
          <w:szCs w:val="20"/>
        </w:rPr>
        <w:t xml:space="preserve">Rekordszámú felvételiző idén a </w:t>
      </w:r>
      <w:proofErr w:type="spellStart"/>
      <w:r w:rsidRPr="00894598">
        <w:rPr>
          <w:rFonts w:ascii="Arial" w:hAnsi="Arial" w:cs="Arial"/>
          <w:b/>
          <w:sz w:val="20"/>
          <w:szCs w:val="20"/>
        </w:rPr>
        <w:t>BKF-en</w:t>
      </w:r>
      <w:proofErr w:type="spellEnd"/>
      <w:r w:rsidRPr="00894598">
        <w:rPr>
          <w:rFonts w:ascii="Arial" w:hAnsi="Arial" w:cs="Arial"/>
          <w:b/>
          <w:sz w:val="20"/>
          <w:szCs w:val="20"/>
        </w:rPr>
        <w:t xml:space="preserve">, a felsőoktatási intézményekbe augusztus 10-ig lehet </w:t>
      </w:r>
      <w:proofErr w:type="spellStart"/>
      <w:r w:rsidRPr="00894598">
        <w:rPr>
          <w:rFonts w:ascii="Arial" w:hAnsi="Arial" w:cs="Arial"/>
          <w:b/>
          <w:sz w:val="20"/>
          <w:szCs w:val="20"/>
        </w:rPr>
        <w:t>pótfelvételizni</w:t>
      </w:r>
      <w:proofErr w:type="spellEnd"/>
      <w:r w:rsidRPr="00894598">
        <w:rPr>
          <w:rFonts w:ascii="Arial" w:hAnsi="Arial" w:cs="Arial"/>
          <w:b/>
          <w:sz w:val="20"/>
          <w:szCs w:val="20"/>
        </w:rPr>
        <w:t xml:space="preserve">. Idén a legidősebb felvételiző 61 éves volt a Budapesti Kommunikációs és Üzleti Főiskolán, ő egyike az intézménybe jelentkező 5518 hazai és külföldi diáknak. A felvételizők száma összesen 12 százalékkal nőtt a tavalyi évhez képest, a BKF ezzel továbbra is a legnépszerűbb magánintézmény. A slágerszak idén a Turizmus és vendéglátás, de ha első körben valaki nem jutott volna be a </w:t>
      </w:r>
      <w:proofErr w:type="spellStart"/>
      <w:r w:rsidRPr="00894598">
        <w:rPr>
          <w:rFonts w:ascii="Arial" w:hAnsi="Arial" w:cs="Arial"/>
          <w:b/>
          <w:sz w:val="20"/>
          <w:szCs w:val="20"/>
        </w:rPr>
        <w:t>BKF-re</w:t>
      </w:r>
      <w:proofErr w:type="spellEnd"/>
      <w:r w:rsidRPr="00894598">
        <w:rPr>
          <w:rFonts w:ascii="Arial" w:hAnsi="Arial" w:cs="Arial"/>
          <w:b/>
          <w:sz w:val="20"/>
          <w:szCs w:val="20"/>
        </w:rPr>
        <w:t>, annak még augusztus 10-ig lesz lehetősége jelentkezni.</w:t>
      </w:r>
    </w:p>
    <w:p w:rsidR="00894598" w:rsidRDefault="00894598" w:rsidP="008945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894598">
        <w:rPr>
          <w:rFonts w:ascii="Arial" w:eastAsia="Times New Roman" w:hAnsi="Arial" w:cs="Arial"/>
          <w:sz w:val="20"/>
          <w:szCs w:val="20"/>
          <w:lang w:eastAsia="hu-HU"/>
        </w:rPr>
        <w:t xml:space="preserve">A </w:t>
      </w:r>
      <w:proofErr w:type="spellStart"/>
      <w:r w:rsidRPr="00894598">
        <w:rPr>
          <w:rFonts w:ascii="Arial" w:eastAsia="Times New Roman" w:hAnsi="Arial" w:cs="Arial"/>
          <w:sz w:val="20"/>
          <w:szCs w:val="20"/>
          <w:lang w:eastAsia="hu-HU"/>
        </w:rPr>
        <w:t>BKF-en</w:t>
      </w:r>
      <w:proofErr w:type="spellEnd"/>
      <w:r w:rsidRPr="00894598">
        <w:rPr>
          <w:rFonts w:ascii="Arial" w:eastAsia="Times New Roman" w:hAnsi="Arial" w:cs="Arial"/>
          <w:sz w:val="20"/>
          <w:szCs w:val="20"/>
          <w:lang w:eastAsia="hu-HU"/>
        </w:rPr>
        <w:t xml:space="preserve"> a pótfelvételi még azoknak is kínál lehetőséget, akik esetleg nem érték el a szükséges 280 pontot, egyes szakokra ugyanis nem az érettségi és tanulmányi eredmények jelentik a belépőt, hanem kifejezetten a felvételi vizsgán nyújtott teljesítmény. A pótfelvételizők egy része duális képzésben is részt vehet, ők a főiskola keretein belül Európa egyik vezető számviteli vállalatánál, a </w:t>
      </w:r>
      <w:proofErr w:type="spellStart"/>
      <w:r w:rsidRPr="00894598">
        <w:rPr>
          <w:rFonts w:ascii="Arial" w:eastAsia="Times New Roman" w:hAnsi="Arial" w:cs="Arial"/>
          <w:sz w:val="20"/>
          <w:szCs w:val="20"/>
          <w:lang w:eastAsia="hu-HU"/>
        </w:rPr>
        <w:t>Process</w:t>
      </w:r>
      <w:proofErr w:type="spellEnd"/>
      <w:r w:rsidRPr="0089459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 w:rsidRPr="00894598">
        <w:rPr>
          <w:rFonts w:ascii="Arial" w:eastAsia="Times New Roman" w:hAnsi="Arial" w:cs="Arial"/>
          <w:sz w:val="20"/>
          <w:szCs w:val="20"/>
          <w:lang w:eastAsia="hu-HU"/>
        </w:rPr>
        <w:t>Solutions-nél</w:t>
      </w:r>
      <w:proofErr w:type="spellEnd"/>
      <w:r w:rsidRPr="00894598">
        <w:rPr>
          <w:rFonts w:ascii="Arial" w:eastAsia="Times New Roman" w:hAnsi="Arial" w:cs="Arial"/>
          <w:sz w:val="20"/>
          <w:szCs w:val="20"/>
          <w:lang w:eastAsia="hu-HU"/>
        </w:rPr>
        <w:t xml:space="preserve">, és az országos </w:t>
      </w:r>
      <w:proofErr w:type="spellStart"/>
      <w:r w:rsidRPr="00894598">
        <w:rPr>
          <w:rFonts w:ascii="Arial" w:eastAsia="Times New Roman" w:hAnsi="Arial" w:cs="Arial"/>
          <w:sz w:val="20"/>
          <w:szCs w:val="20"/>
          <w:lang w:eastAsia="hu-HU"/>
        </w:rPr>
        <w:t>lefedettségű</w:t>
      </w:r>
      <w:proofErr w:type="spellEnd"/>
      <w:r w:rsidRPr="0089459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 w:rsidRPr="00894598">
        <w:rPr>
          <w:rFonts w:ascii="Arial" w:eastAsia="Times New Roman" w:hAnsi="Arial" w:cs="Arial"/>
          <w:sz w:val="20"/>
          <w:szCs w:val="20"/>
          <w:lang w:eastAsia="hu-HU"/>
        </w:rPr>
        <w:t>KIT-nél</w:t>
      </w:r>
      <w:proofErr w:type="spellEnd"/>
      <w:r w:rsidRPr="00894598">
        <w:rPr>
          <w:rFonts w:ascii="Arial" w:eastAsia="Times New Roman" w:hAnsi="Arial" w:cs="Arial"/>
          <w:sz w:val="20"/>
          <w:szCs w:val="20"/>
          <w:lang w:eastAsia="hu-HU"/>
        </w:rPr>
        <w:t xml:space="preserve"> szerezhetnek majd gyakorlatot. A pótfelvételi során a legújabb, Animáció mesterszakra is lehet még jelentkezni. A pótfelvételi jelentkezést július 27-től lehet beadni az e-felvételi rendszeren keresztül, ebben az eljárásban már csak egy szakra lehet felvételizni. A pótfelvételi ponthatárokat augusztus 26-án hirdetik ki. </w:t>
      </w:r>
    </w:p>
    <w:p w:rsidR="00894598" w:rsidRDefault="00894598" w:rsidP="008945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894598">
        <w:rPr>
          <w:rFonts w:ascii="Arial" w:eastAsia="Times New Roman" w:hAnsi="Arial" w:cs="Arial"/>
          <w:sz w:val="20"/>
          <w:szCs w:val="20"/>
          <w:lang w:eastAsia="hu-HU"/>
        </w:rPr>
        <w:br/>
        <w:t xml:space="preserve">A főiskolán a legtöbb diák a Turizmus és vendéglátás szakra jár majd, a következő legnépszerűbb szak a Kereskedelem és marketing. Még mindig tartja magát harmadik helyen a Kommunikáció és médiatudomány, de felzárkózóban van a Gazdálkodási és menedzsment, valamint az emberi erőforrások szak is. Ez utóbbinak az erősödése országos tendencia is. </w:t>
      </w:r>
    </w:p>
    <w:p w:rsidR="00894598" w:rsidRPr="00894598" w:rsidRDefault="00894598" w:rsidP="008945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894598">
        <w:rPr>
          <w:rFonts w:ascii="Arial" w:eastAsia="Times New Roman" w:hAnsi="Arial" w:cs="Arial"/>
          <w:sz w:val="20"/>
          <w:szCs w:val="20"/>
          <w:lang w:eastAsia="hu-HU"/>
        </w:rPr>
        <w:br/>
        <w:t xml:space="preserve">Az országos mutatók szerint viszont levelezőre egyre kevesebben járnak, a </w:t>
      </w:r>
      <w:proofErr w:type="spellStart"/>
      <w:r w:rsidRPr="00894598">
        <w:rPr>
          <w:rFonts w:ascii="Arial" w:eastAsia="Times New Roman" w:hAnsi="Arial" w:cs="Arial"/>
          <w:sz w:val="20"/>
          <w:szCs w:val="20"/>
          <w:lang w:eastAsia="hu-HU"/>
        </w:rPr>
        <w:t>BKF-en</w:t>
      </w:r>
      <w:proofErr w:type="spellEnd"/>
      <w:r w:rsidRPr="00894598">
        <w:rPr>
          <w:rFonts w:ascii="Arial" w:eastAsia="Times New Roman" w:hAnsi="Arial" w:cs="Arial"/>
          <w:sz w:val="20"/>
          <w:szCs w:val="20"/>
          <w:lang w:eastAsia="hu-HU"/>
        </w:rPr>
        <w:t xml:space="preserve"> mégis a tavalyihoz képest 4 százalékkal többen szeretnének ezen a tagozaton végezni. A mesterképzésekre 6 százalékkal, a felsőoktatási szakképzésekre 16 százalékkal több jelentkezés érkezett idén. Jelentkezés szempontjából erősen kezdett a </w:t>
      </w:r>
      <w:proofErr w:type="spellStart"/>
      <w:r w:rsidRPr="00894598">
        <w:rPr>
          <w:rFonts w:ascii="Arial" w:eastAsia="Times New Roman" w:hAnsi="Arial" w:cs="Arial"/>
          <w:sz w:val="20"/>
          <w:szCs w:val="20"/>
          <w:lang w:eastAsia="hu-HU"/>
        </w:rPr>
        <w:t>BKF-en</w:t>
      </w:r>
      <w:proofErr w:type="spellEnd"/>
      <w:r w:rsidRPr="00894598">
        <w:rPr>
          <w:rFonts w:ascii="Arial" w:eastAsia="Times New Roman" w:hAnsi="Arial" w:cs="Arial"/>
          <w:sz w:val="20"/>
          <w:szCs w:val="20"/>
          <w:lang w:eastAsia="hu-HU"/>
        </w:rPr>
        <w:t xml:space="preserve"> először meghirdetett Pénzügy és számvitel szak is, 110-en adták be jelentkezésüket, ezzel a Főiskola rögtön a legkeresettebb top10 intézmény közé került. </w:t>
      </w:r>
    </w:p>
    <w:p w:rsidR="00894598" w:rsidRPr="00894598" w:rsidRDefault="00894598" w:rsidP="0089459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894598">
        <w:rPr>
          <w:rFonts w:ascii="Arial" w:eastAsia="Times New Roman" w:hAnsi="Arial" w:cs="Arial"/>
          <w:sz w:val="20"/>
          <w:szCs w:val="20"/>
          <w:lang w:eastAsia="hu-HU"/>
        </w:rPr>
        <w:t>Egyre több a külföldi diák, a világ minden szegletéből jelentkeztek idén a Budapesti Kommunikációs és Üzleti Főiskolára. Brazíliából éppúgy adtak be jelentkezési lapot, mint Svájcból, de a legtöbben Ázsiából érkeznek majd. Ők angolul fogják a választott szakot tanulni, akárcsak a magyarok egy része, akik a már angolul is elérhető 14 alap- és 9 mesterszak közül választottak.</w:t>
      </w:r>
    </w:p>
    <w:p w:rsidR="00894598" w:rsidRPr="00894598" w:rsidRDefault="00894598" w:rsidP="0089459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894598">
        <w:rPr>
          <w:rFonts w:ascii="Arial" w:eastAsia="Times New Roman" w:hAnsi="Arial" w:cs="Arial"/>
          <w:sz w:val="20"/>
          <w:szCs w:val="20"/>
          <w:lang w:eastAsia="hu-HU"/>
        </w:rPr>
        <w:t>A főiskolára felvételiző magyarok fele budapesti, a másik 50 % az ország többi régiójából vegyesen jelentkezett. Az országos trendekkel párhuzamosan felvételizők között a hölgyek képviselik magukat nagyobb arányban, az összes képzést együtt véve 66 százalék a nők és 34 százalék a férfiak aránya.</w:t>
      </w:r>
    </w:p>
    <w:p w:rsidR="00894598" w:rsidRDefault="00894598" w:rsidP="0089459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894598">
        <w:rPr>
          <w:rFonts w:ascii="Arial" w:eastAsia="Times New Roman" w:hAnsi="Arial" w:cs="Arial"/>
          <w:sz w:val="20"/>
          <w:szCs w:val="20"/>
          <w:lang w:eastAsia="hu-HU"/>
        </w:rPr>
        <w:t xml:space="preserve">A főiskola üzleti, kommunikációs és turizmus képzéseiről augusztus 4-én pótfelvételi nyílt napot tart a Nagy Lajos király úti campusán, a művészeti képzésekről augusztus 5-én a Rózsa utcai művészeti központjában, a vidéki képzések iránt érdeklődőknek pedig augusztus </w:t>
      </w:r>
      <w:proofErr w:type="gramStart"/>
      <w:r w:rsidRPr="00894598">
        <w:rPr>
          <w:rFonts w:ascii="Arial" w:eastAsia="Times New Roman" w:hAnsi="Arial" w:cs="Arial"/>
          <w:sz w:val="20"/>
          <w:szCs w:val="20"/>
          <w:lang w:eastAsia="hu-HU"/>
        </w:rPr>
        <w:t>3-án</w:t>
      </w:r>
      <w:proofErr w:type="gramEnd"/>
      <w:r w:rsidRPr="00894598">
        <w:rPr>
          <w:rFonts w:ascii="Arial" w:eastAsia="Times New Roman" w:hAnsi="Arial" w:cs="Arial"/>
          <w:sz w:val="20"/>
          <w:szCs w:val="20"/>
          <w:lang w:eastAsia="hu-HU"/>
        </w:rPr>
        <w:t xml:space="preserve"> Hódmezővásárhelyen. A diákoknak lehetőségük lesz közvetlen beszélgetésekre oktatókkal, aktív hallgatókkal, a művészeti szakokra jelentkezőknek pedig alkalmuk nyílik portfóliójuk bemutatására és egyéni konzultációra is.</w:t>
      </w:r>
    </w:p>
    <w:p w:rsidR="00C130C0" w:rsidRPr="00894598" w:rsidRDefault="00C130C0" w:rsidP="0089459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sectPr w:rsidR="00C130C0" w:rsidRPr="00894598" w:rsidSect="009B7F3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0C0" w:rsidRDefault="00C130C0" w:rsidP="00C130C0">
      <w:pPr>
        <w:spacing w:after="0" w:line="240" w:lineRule="auto"/>
      </w:pPr>
      <w:r>
        <w:separator/>
      </w:r>
    </w:p>
  </w:endnote>
  <w:endnote w:type="continuationSeparator" w:id="0">
    <w:p w:rsidR="00C130C0" w:rsidRDefault="00C130C0" w:rsidP="00C1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0C0" w:rsidRPr="00C130C0" w:rsidRDefault="00C130C0" w:rsidP="00C130C0">
    <w:pPr>
      <w:spacing w:after="0" w:line="240" w:lineRule="auto"/>
      <w:jc w:val="both"/>
      <w:rPr>
        <w:rFonts w:ascii="Arial" w:hAnsi="Arial" w:cs="Arial"/>
        <w:sz w:val="18"/>
        <w:szCs w:val="18"/>
      </w:rPr>
    </w:pPr>
    <w:r w:rsidRPr="00C130C0">
      <w:rPr>
        <w:rFonts w:ascii="Arial" w:hAnsi="Arial" w:cs="Arial"/>
        <w:sz w:val="18"/>
        <w:szCs w:val="18"/>
      </w:rPr>
      <w:t xml:space="preserve">A BKF Magyarország legnagyobb magánkézben lévő főiskolája, folyamatosan növekvő hallgatói létszámmal, évről évre bővülő portfólióval (új szakok, új képzési területek). 2001 óta meghatározó és folyamatosan növekvő szereplője a hazai felsőoktatásnak. 2 karon (Kommunikációs és Művészeti Kar, Heller Farkas Turisztikai és Gazdasági Kar), jelenleg 4 fő képzési területen (kommunikáció, üzlet, turizmus, művészet) folyik képzés, alap- és mesterfokon, illetve másoddiplomás szinten. A Főiskola évről évre több képzést kínál, jelenleg 30 alap-, 15 mesterképzést, 18 felsőoktatási szakképzést, valamint 27 szakirányú továbbképzést. Művészeti területen a legszélesebb képzési portfólióval rendelkező felsőoktatási intézmény. </w:t>
    </w:r>
  </w:p>
  <w:p w:rsidR="00C130C0" w:rsidRPr="00C130C0" w:rsidRDefault="00C130C0" w:rsidP="00C130C0">
    <w:pPr>
      <w:spacing w:after="0" w:line="240" w:lineRule="auto"/>
      <w:jc w:val="both"/>
      <w:rPr>
        <w:rFonts w:ascii="Arial" w:hAnsi="Arial" w:cs="Arial"/>
        <w:sz w:val="18"/>
        <w:szCs w:val="18"/>
      </w:rPr>
    </w:pPr>
    <w:r w:rsidRPr="00C130C0">
      <w:rPr>
        <w:rFonts w:ascii="Arial" w:hAnsi="Arial" w:cs="Arial"/>
        <w:sz w:val="18"/>
        <w:szCs w:val="18"/>
      </w:rPr>
      <w:t xml:space="preserve">A főiskolának jelenleg közel 7000 hallgatója van, akik 2011-től már nemcsak a fővárosban, hanem Hódmezővásárhelyen is részt vehetnek az oktatásban. </w:t>
    </w:r>
  </w:p>
  <w:p w:rsidR="00C130C0" w:rsidRPr="00C130C0" w:rsidRDefault="00C130C0" w:rsidP="00C130C0">
    <w:pPr>
      <w:spacing w:after="0" w:line="240" w:lineRule="auto"/>
      <w:jc w:val="both"/>
      <w:rPr>
        <w:rFonts w:ascii="Arial" w:hAnsi="Arial" w:cs="Arial"/>
        <w:sz w:val="18"/>
        <w:szCs w:val="18"/>
      </w:rPr>
    </w:pPr>
    <w:r w:rsidRPr="00C130C0">
      <w:rPr>
        <w:rFonts w:ascii="Arial" w:hAnsi="Arial" w:cs="Arial"/>
        <w:sz w:val="18"/>
        <w:szCs w:val="18"/>
      </w:rPr>
      <w:t>A BKF jelenleg 75 külföldi intézménnyel tart fent partneri kapcsolatot 27 országban, és további erőteljes nemzetközi fejlődést tervez.</w:t>
    </w:r>
  </w:p>
  <w:p w:rsidR="00C130C0" w:rsidRPr="00C130C0" w:rsidRDefault="00C130C0" w:rsidP="00C130C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0C0" w:rsidRDefault="00C130C0" w:rsidP="00C130C0">
      <w:pPr>
        <w:spacing w:after="0" w:line="240" w:lineRule="auto"/>
      </w:pPr>
      <w:r>
        <w:separator/>
      </w:r>
    </w:p>
  </w:footnote>
  <w:footnote w:type="continuationSeparator" w:id="0">
    <w:p w:rsidR="00C130C0" w:rsidRDefault="00C130C0" w:rsidP="00C1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0C0" w:rsidRDefault="00C130C0">
    <w:pPr>
      <w:pStyle w:val="lfej"/>
    </w:pPr>
    <w:r w:rsidRPr="00C130C0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3891280</wp:posOffset>
          </wp:positionH>
          <wp:positionV relativeFrom="paragraph">
            <wp:posOffset>-259080</wp:posOffset>
          </wp:positionV>
          <wp:extent cx="2469515" cy="723265"/>
          <wp:effectExtent l="0" t="0" r="6985" b="635"/>
          <wp:wrapTight wrapText="bothSides">
            <wp:wrapPolygon edited="0">
              <wp:start x="0" y="0"/>
              <wp:lineTo x="0" y="21050"/>
              <wp:lineTo x="21494" y="21050"/>
              <wp:lineTo x="21494" y="0"/>
              <wp:lineTo x="0" y="0"/>
            </wp:wrapPolygon>
          </wp:wrapTight>
          <wp:docPr id="1" name="Kép 1" descr="http://www.bkf.hu/menufiles/harom_soros_narancs_nyil_hatter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kf.hu/menufiles/harom_soros_narancs_nyil_hatter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951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598"/>
    <w:rsid w:val="00894598"/>
    <w:rsid w:val="00953DED"/>
    <w:rsid w:val="009B7F3B"/>
    <w:rsid w:val="00C130C0"/>
    <w:rsid w:val="00D95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7F3B"/>
  </w:style>
  <w:style w:type="paragraph" w:styleId="Cmsor1">
    <w:name w:val="heading 1"/>
    <w:basedOn w:val="Norml"/>
    <w:link w:val="Cmsor1Char"/>
    <w:uiPriority w:val="9"/>
    <w:qFormat/>
    <w:rsid w:val="008945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94598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89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C13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130C0"/>
  </w:style>
  <w:style w:type="paragraph" w:styleId="llb">
    <w:name w:val="footer"/>
    <w:basedOn w:val="Norml"/>
    <w:link w:val="llbChar"/>
    <w:uiPriority w:val="99"/>
    <w:semiHidden/>
    <w:unhideWhenUsed/>
    <w:rsid w:val="00C13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C130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424</Words>
  <Characters>2931</Characters>
  <Application>Microsoft Office Word</Application>
  <DocSecurity>0</DocSecurity>
  <Lines>24</Lines>
  <Paragraphs>6</Paragraphs>
  <ScaleCrop>false</ScaleCrop>
  <Company>BKF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Tamás</dc:creator>
  <cp:keywords/>
  <dc:description/>
  <cp:lastModifiedBy>Szalai Tamás</cp:lastModifiedBy>
  <cp:revision>3</cp:revision>
  <dcterms:created xsi:type="dcterms:W3CDTF">2015-07-22T13:20:00Z</dcterms:created>
  <dcterms:modified xsi:type="dcterms:W3CDTF">2015-07-22T13:32:00Z</dcterms:modified>
</cp:coreProperties>
</file>