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B632A" w14:textId="1BD3B8F9" w:rsidR="004200C2" w:rsidRPr="004200C2" w:rsidRDefault="004200C2">
      <w:pPr>
        <w:rPr>
          <w:color w:val="000000"/>
          <w:lang w:eastAsia="hu-HU"/>
        </w:rPr>
      </w:pPr>
      <w:r>
        <w:rPr>
          <w:color w:val="000000"/>
          <w:lang w:eastAsia="hu-HU"/>
        </w:rPr>
        <w:br/>
      </w:r>
      <w:r w:rsidRPr="00C40338">
        <w:rPr>
          <w:b/>
          <w:bCs/>
          <w:color w:val="000000"/>
          <w:sz w:val="24"/>
          <w:szCs w:val="24"/>
          <w:lang w:eastAsia="hu-HU"/>
        </w:rPr>
        <w:t>Ez lesz a</w:t>
      </w:r>
      <w:r w:rsidR="0083764F" w:rsidRPr="00C40338">
        <w:rPr>
          <w:b/>
          <w:bCs/>
          <w:color w:val="000000"/>
          <w:sz w:val="24"/>
          <w:szCs w:val="24"/>
          <w:lang w:eastAsia="hu-HU"/>
        </w:rPr>
        <w:t xml:space="preserve"> </w:t>
      </w:r>
      <w:r w:rsidR="00C40338" w:rsidRPr="00C40338">
        <w:rPr>
          <w:b/>
          <w:bCs/>
          <w:color w:val="000000"/>
          <w:sz w:val="24"/>
          <w:szCs w:val="24"/>
          <w:lang w:eastAsia="hu-HU"/>
        </w:rPr>
        <w:t xml:space="preserve">következő években a 4 </w:t>
      </w:r>
      <w:r w:rsidRPr="00C40338">
        <w:rPr>
          <w:b/>
          <w:bCs/>
          <w:color w:val="000000"/>
          <w:sz w:val="24"/>
          <w:szCs w:val="24"/>
          <w:lang w:eastAsia="hu-HU"/>
        </w:rPr>
        <w:t xml:space="preserve">legfontosabb </w:t>
      </w:r>
      <w:proofErr w:type="spellStart"/>
      <w:r w:rsidRPr="00C40338">
        <w:rPr>
          <w:b/>
          <w:bCs/>
          <w:color w:val="000000"/>
          <w:sz w:val="24"/>
          <w:szCs w:val="24"/>
          <w:lang w:eastAsia="hu-HU"/>
        </w:rPr>
        <w:t>soft</w:t>
      </w:r>
      <w:proofErr w:type="spellEnd"/>
      <w:r w:rsidRPr="00C40338">
        <w:rPr>
          <w:b/>
          <w:bCs/>
          <w:color w:val="000000"/>
          <w:sz w:val="24"/>
          <w:szCs w:val="24"/>
          <w:lang w:eastAsia="hu-HU"/>
        </w:rPr>
        <w:t xml:space="preserve"> </w:t>
      </w:r>
      <w:proofErr w:type="spellStart"/>
      <w:r w:rsidRPr="00C40338">
        <w:rPr>
          <w:b/>
          <w:bCs/>
          <w:color w:val="000000"/>
          <w:sz w:val="24"/>
          <w:szCs w:val="24"/>
          <w:lang w:eastAsia="hu-HU"/>
        </w:rPr>
        <w:t>skill</w:t>
      </w:r>
      <w:proofErr w:type="spellEnd"/>
      <w:r>
        <w:rPr>
          <w:color w:val="000000"/>
          <w:lang w:eastAsia="hu-HU"/>
        </w:rPr>
        <w:br/>
      </w:r>
      <w:r w:rsidRPr="00C40338">
        <w:rPr>
          <w:i/>
          <w:iCs/>
          <w:color w:val="000000"/>
          <w:lang w:eastAsia="hu-HU"/>
        </w:rPr>
        <w:t>A járványhelyzet miatt átalakult munkaerőpiacon másképpen kell gondolnunk készségeinkre is</w:t>
      </w:r>
    </w:p>
    <w:p w14:paraId="5FB2E3AB" w14:textId="37AFCF16" w:rsidR="005B1237" w:rsidRPr="00F533CF" w:rsidRDefault="00F05149" w:rsidP="005B1237">
      <w:pPr>
        <w:jc w:val="both"/>
        <w:rPr>
          <w:rFonts w:ascii="Calibri" w:hAnsi="Calibri" w:cs="Calibri"/>
          <w:b/>
          <w:bCs/>
        </w:rPr>
      </w:pPr>
      <w:r>
        <w:rPr>
          <w:b/>
          <w:bCs/>
        </w:rPr>
        <w:t xml:space="preserve">Nemcsak a cégek fejlesztik tréningek formájában a munkatársak </w:t>
      </w:r>
      <w:proofErr w:type="spellStart"/>
      <w:r>
        <w:rPr>
          <w:b/>
          <w:bCs/>
        </w:rPr>
        <w:t>soft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skilljeit</w:t>
      </w:r>
      <w:proofErr w:type="spellEnd"/>
      <w:r w:rsidR="00F65070">
        <w:rPr>
          <w:b/>
          <w:bCs/>
        </w:rPr>
        <w:t>:</w:t>
      </w:r>
      <w:r>
        <w:rPr>
          <w:b/>
          <w:bCs/>
        </w:rPr>
        <w:t xml:space="preserve"> már akad olyan egyetem </w:t>
      </w:r>
      <w:r w:rsidR="00A1600F">
        <w:rPr>
          <w:b/>
          <w:bCs/>
        </w:rPr>
        <w:t xml:space="preserve">itthon </w:t>
      </w:r>
      <w:r>
        <w:rPr>
          <w:b/>
          <w:bCs/>
        </w:rPr>
        <w:t>is, ahol a diákok „puha készségeinek” javítása kiemelten fontos. Ezeken</w:t>
      </w:r>
      <w:r w:rsidR="00A1600F">
        <w:rPr>
          <w:b/>
          <w:bCs/>
        </w:rPr>
        <w:t xml:space="preserve"> a készségeken</w:t>
      </w:r>
      <w:r>
        <w:rPr>
          <w:b/>
          <w:bCs/>
        </w:rPr>
        <w:t xml:space="preserve"> </w:t>
      </w:r>
      <w:r w:rsidR="005B1237" w:rsidRPr="00F533CF">
        <w:rPr>
          <w:b/>
          <w:bCs/>
        </w:rPr>
        <w:t>egy</w:t>
      </w:r>
      <w:r>
        <w:rPr>
          <w:b/>
          <w:bCs/>
        </w:rPr>
        <w:t>-egy szervezet</w:t>
      </w:r>
      <w:r w:rsidR="005B1237" w:rsidRPr="00F533CF">
        <w:rPr>
          <w:b/>
          <w:bCs/>
        </w:rPr>
        <w:t xml:space="preserve"> sikere vagy bukása</w:t>
      </w:r>
      <w:r w:rsidR="0083764F">
        <w:rPr>
          <w:b/>
          <w:bCs/>
        </w:rPr>
        <w:t xml:space="preserve"> </w:t>
      </w:r>
      <w:r w:rsidR="005B1237" w:rsidRPr="00F533CF">
        <w:rPr>
          <w:b/>
          <w:bCs/>
        </w:rPr>
        <w:t>múlhat</w:t>
      </w:r>
      <w:r>
        <w:rPr>
          <w:b/>
          <w:bCs/>
        </w:rPr>
        <w:t xml:space="preserve">, </w:t>
      </w:r>
      <w:r w:rsidR="00C40338">
        <w:rPr>
          <w:b/>
          <w:bCs/>
        </w:rPr>
        <w:t xml:space="preserve">ráadásul </w:t>
      </w:r>
      <w:r>
        <w:rPr>
          <w:b/>
          <w:bCs/>
        </w:rPr>
        <w:t xml:space="preserve">a </w:t>
      </w:r>
      <w:r w:rsidRPr="00F533CF">
        <w:rPr>
          <w:rFonts w:ascii="Calibri" w:hAnsi="Calibri" w:cs="Calibri"/>
          <w:b/>
          <w:bCs/>
        </w:rPr>
        <w:t>járványhelyzet miatt átalakult munkaerőpiacon</w:t>
      </w:r>
      <w:r w:rsidR="006A1849">
        <w:rPr>
          <w:rFonts w:ascii="Calibri" w:hAnsi="Calibri" w:cs="Calibri"/>
          <w:b/>
          <w:bCs/>
        </w:rPr>
        <w:t xml:space="preserve"> még </w:t>
      </w:r>
      <w:r w:rsidR="00C40338">
        <w:rPr>
          <w:rFonts w:ascii="Calibri" w:hAnsi="Calibri" w:cs="Calibri"/>
          <w:b/>
          <w:bCs/>
        </w:rPr>
        <w:t>fontosabbá vált</w:t>
      </w:r>
      <w:r w:rsidR="00F65070">
        <w:rPr>
          <w:rFonts w:ascii="Calibri" w:hAnsi="Calibri" w:cs="Calibri"/>
          <w:b/>
          <w:bCs/>
        </w:rPr>
        <w:t xml:space="preserve"> a szerepük</w:t>
      </w:r>
      <w:r w:rsidR="005B1237" w:rsidRPr="00F533CF">
        <w:rPr>
          <w:b/>
          <w:bCs/>
        </w:rPr>
        <w:t xml:space="preserve">. A </w:t>
      </w:r>
      <w:r w:rsidR="005B1237" w:rsidRPr="00E76170">
        <w:rPr>
          <w:b/>
          <w:bCs/>
        </w:rPr>
        <w:t>Budapesti Metropolitan Egyetem</w:t>
      </w:r>
      <w:r w:rsidR="0083764F" w:rsidRPr="00E76170">
        <w:rPr>
          <w:b/>
          <w:bCs/>
        </w:rPr>
        <w:t xml:space="preserve"> (METU)</w:t>
      </w:r>
      <w:r w:rsidR="005B1237" w:rsidRPr="00E76170">
        <w:rPr>
          <w:b/>
          <w:bCs/>
        </w:rPr>
        <w:t xml:space="preserve"> </w:t>
      </w:r>
      <w:r w:rsidR="005B1237" w:rsidRPr="00E76170">
        <w:rPr>
          <w:rFonts w:ascii="Calibri" w:hAnsi="Calibri" w:cs="Calibri"/>
          <w:b/>
          <w:bCs/>
        </w:rPr>
        <w:t>dékánja, Dr. Papp-</w:t>
      </w:r>
      <w:proofErr w:type="spellStart"/>
      <w:r w:rsidR="005B1237" w:rsidRPr="00E76170">
        <w:rPr>
          <w:rFonts w:ascii="Calibri" w:hAnsi="Calibri" w:cs="Calibri"/>
          <w:b/>
          <w:bCs/>
        </w:rPr>
        <w:t>Váry</w:t>
      </w:r>
      <w:proofErr w:type="spellEnd"/>
      <w:r w:rsidR="005B1237" w:rsidRPr="00E76170">
        <w:rPr>
          <w:rFonts w:ascii="Calibri" w:hAnsi="Calibri" w:cs="Calibri"/>
          <w:b/>
          <w:bCs/>
        </w:rPr>
        <w:t xml:space="preserve"> Árpád szerint</w:t>
      </w:r>
      <w:r w:rsidRPr="00E76170">
        <w:rPr>
          <w:rFonts w:ascii="Calibri" w:hAnsi="Calibri" w:cs="Calibri"/>
          <w:b/>
          <w:bCs/>
        </w:rPr>
        <w:t xml:space="preserve"> </w:t>
      </w:r>
      <w:r w:rsidR="003D640F" w:rsidRPr="00E76170">
        <w:rPr>
          <w:rFonts w:ascii="Calibri" w:hAnsi="Calibri" w:cs="Calibri"/>
          <w:b/>
          <w:bCs/>
        </w:rPr>
        <w:t>az alábbiakra</w:t>
      </w:r>
      <w:r w:rsidRPr="00E76170">
        <w:rPr>
          <w:rFonts w:ascii="Calibri" w:hAnsi="Calibri" w:cs="Calibri"/>
          <w:b/>
          <w:bCs/>
        </w:rPr>
        <w:t xml:space="preserve"> különösen érdemes odafigyelnünk a következő években</w:t>
      </w:r>
      <w:r w:rsidR="00C40338" w:rsidRPr="00E76170">
        <w:rPr>
          <w:rFonts w:ascii="Calibri" w:hAnsi="Calibri" w:cs="Calibri"/>
          <w:b/>
          <w:bCs/>
        </w:rPr>
        <w:t>.</w:t>
      </w:r>
    </w:p>
    <w:p w14:paraId="0EA1B049" w14:textId="3900C230" w:rsidR="00E55484" w:rsidRPr="00F533CF" w:rsidRDefault="00E55484" w:rsidP="00F533CF">
      <w:pPr>
        <w:pStyle w:val="Listaszerbekezds"/>
        <w:numPr>
          <w:ilvl w:val="0"/>
          <w:numId w:val="2"/>
        </w:numPr>
        <w:rPr>
          <w:b/>
          <w:bCs/>
        </w:rPr>
      </w:pPr>
      <w:r w:rsidRPr="00F533CF">
        <w:rPr>
          <w:b/>
          <w:bCs/>
        </w:rPr>
        <w:t>Önmagunk motiválása</w:t>
      </w:r>
      <w:bookmarkStart w:id="0" w:name="_GoBack"/>
      <w:bookmarkEnd w:id="0"/>
    </w:p>
    <w:p w14:paraId="6D268978" w14:textId="4053C5A3" w:rsidR="00F533CF" w:rsidRDefault="00F533CF" w:rsidP="007E12D1">
      <w:pPr>
        <w:jc w:val="both"/>
      </w:pPr>
      <w:r>
        <w:t xml:space="preserve">A járványidőszakban sokan tapasztalhatták, hogy egyedül, a négy fal között bizony </w:t>
      </w:r>
      <w:r w:rsidR="00F05149">
        <w:t>sokszor</w:t>
      </w:r>
      <w:r>
        <w:t xml:space="preserve"> nehezebben megy a munka. </w:t>
      </w:r>
      <w:r w:rsidRPr="003D640F">
        <w:t xml:space="preserve">Nincsenek </w:t>
      </w:r>
      <w:proofErr w:type="gramStart"/>
      <w:r w:rsidRPr="003D640F">
        <w:t>inspiráló</w:t>
      </w:r>
      <w:proofErr w:type="gramEnd"/>
      <w:r w:rsidRPr="003D640F">
        <w:t xml:space="preserve"> kávézások a kollégákkal, gondolatébresztő </w:t>
      </w:r>
      <w:r w:rsidR="00F05149" w:rsidRPr="003D640F">
        <w:t>beszélgetések</w:t>
      </w:r>
      <w:r w:rsidRPr="003D640F">
        <w:t>, közös ötletelés</w:t>
      </w:r>
      <w:r w:rsidR="003D640F" w:rsidRPr="003D640F">
        <w:t>ek</w:t>
      </w:r>
      <w:r w:rsidRPr="003D640F">
        <w:t xml:space="preserve">. </w:t>
      </w:r>
      <w:r w:rsidR="007E12D1" w:rsidRPr="003D640F">
        <w:t>A lendület megtartása érdekében érdemes</w:t>
      </w:r>
      <w:r w:rsidR="00F6208D" w:rsidRPr="003D640F">
        <w:t xml:space="preserve"> egyéni jutalmazási rendszert kialakítanunk saját magunk</w:t>
      </w:r>
      <w:r w:rsidR="004E05CB" w:rsidRPr="003D640F">
        <w:t>nak</w:t>
      </w:r>
      <w:r w:rsidR="00F6208D" w:rsidRPr="003D640F">
        <w:t>. Ha például</w:t>
      </w:r>
      <w:r w:rsidR="00F6208D">
        <w:t xml:space="preserve"> reggel összeírtuk a délelőtti feladatainkat, és délre el is végeztük azokat, dicsérjük meg magunkat </w:t>
      </w:r>
      <w:r w:rsidR="0083764F">
        <w:t>egy</w:t>
      </w:r>
      <w:r w:rsidR="004E05CB">
        <w:t xml:space="preserve"> sétával.</w:t>
      </w:r>
    </w:p>
    <w:p w14:paraId="5CFF7210" w14:textId="6AAC8D2E" w:rsidR="00E55484" w:rsidRPr="00DC6906" w:rsidRDefault="00E55484" w:rsidP="00E55484">
      <w:pPr>
        <w:pStyle w:val="Listaszerbekezds"/>
        <w:numPr>
          <w:ilvl w:val="0"/>
          <w:numId w:val="2"/>
        </w:numPr>
        <w:rPr>
          <w:b/>
          <w:bCs/>
        </w:rPr>
      </w:pPr>
      <w:r w:rsidRPr="00DC6906">
        <w:rPr>
          <w:b/>
          <w:bCs/>
        </w:rPr>
        <w:t xml:space="preserve">Csapatmunka </w:t>
      </w:r>
      <w:r w:rsidR="00A1600F">
        <w:rPr>
          <w:b/>
          <w:bCs/>
        </w:rPr>
        <w:t>offline és online</w:t>
      </w:r>
    </w:p>
    <w:p w14:paraId="501EC093" w14:textId="3FC766DF" w:rsidR="00DC6906" w:rsidRDefault="00DC6906" w:rsidP="007E12D1">
      <w:pPr>
        <w:pStyle w:val="Szvegtrzs"/>
        <w:spacing w:before="113" w:after="1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6208D">
        <w:rPr>
          <w:rFonts w:asciiTheme="minorHAnsi" w:hAnsiTheme="minorHAnsi" w:cstheme="minorHAnsi"/>
          <w:i/>
          <w:iCs/>
          <w:color w:val="000000"/>
          <w:sz w:val="22"/>
          <w:szCs w:val="22"/>
        </w:rPr>
        <w:t>„Mivel várhatóan hosszú távon is velünk marad a hibrid munkavégzési forma, érdemes kétféle csoportmunka-metódusra készülnünk a következő években: fel kell vérteznünk magunkat online és offline kommunikációs eszköztárral is”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– mondta el Dr. Papp-Váry Árpád. </w:t>
      </w:r>
      <w:r w:rsidR="007E12D1" w:rsidRPr="007E12D1">
        <w:rPr>
          <w:rFonts w:asciiTheme="minorHAnsi" w:hAnsiTheme="minorHAnsi" w:cstheme="minorHAnsi"/>
          <w:i/>
          <w:iCs/>
          <w:color w:val="000000"/>
          <w:sz w:val="22"/>
          <w:szCs w:val="22"/>
        </w:rPr>
        <w:t>„</w:t>
      </w:r>
      <w:r w:rsidR="0083764F">
        <w:rPr>
          <w:rFonts w:asciiTheme="minorHAnsi" w:hAnsiTheme="minorHAnsi" w:cstheme="minorHAnsi"/>
          <w:i/>
          <w:iCs/>
          <w:color w:val="000000"/>
          <w:sz w:val="22"/>
          <w:szCs w:val="22"/>
        </w:rPr>
        <w:t>Meg</w:t>
      </w:r>
      <w:r w:rsidRPr="007E12D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kell tanulnunk </w:t>
      </w:r>
      <w:r w:rsidR="00A1600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például </w:t>
      </w:r>
      <w:r w:rsidRPr="007E12D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kamerán keresztül </w:t>
      </w:r>
      <w:r w:rsidR="0083764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is </w:t>
      </w:r>
      <w:r w:rsidRPr="007E12D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meggyőzni ügyfeleinket, munkatársainkat, és online is gyorsan </w:t>
      </w:r>
      <w:r w:rsidR="00F05149">
        <w:rPr>
          <w:rFonts w:asciiTheme="minorHAnsi" w:hAnsiTheme="minorHAnsi" w:cstheme="minorHAnsi"/>
          <w:i/>
          <w:iCs/>
          <w:color w:val="000000"/>
          <w:sz w:val="22"/>
          <w:szCs w:val="22"/>
        </w:rPr>
        <w:t>értelmezni</w:t>
      </w:r>
      <w:r w:rsidRPr="007E12D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 reakciókat.</w:t>
      </w:r>
      <w:r w:rsidR="0083764F">
        <w:rPr>
          <w:rFonts w:asciiTheme="minorHAnsi" w:hAnsiTheme="minorHAnsi" w:cstheme="minorHAnsi"/>
          <w:i/>
          <w:iCs/>
          <w:color w:val="000000"/>
          <w:sz w:val="22"/>
          <w:szCs w:val="22"/>
        </w:rPr>
        <w:t>”</w:t>
      </w:r>
    </w:p>
    <w:p w14:paraId="488DFF37" w14:textId="4A6D52D6" w:rsidR="00476DA8" w:rsidRPr="00DC6906" w:rsidRDefault="00A1600F" w:rsidP="00E55484">
      <w:pPr>
        <w:pStyle w:val="Listaszerbekezds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Időmenedzsment</w:t>
      </w:r>
      <w:r w:rsidR="00E55484" w:rsidRPr="00DC6906">
        <w:rPr>
          <w:b/>
          <w:bCs/>
        </w:rPr>
        <w:t xml:space="preserve"> </w:t>
      </w:r>
      <w:proofErr w:type="spellStart"/>
      <w:r w:rsidR="00DC6906" w:rsidRPr="00DC6906">
        <w:rPr>
          <w:b/>
          <w:bCs/>
        </w:rPr>
        <w:t>újragondolva</w:t>
      </w:r>
      <w:proofErr w:type="spellEnd"/>
    </w:p>
    <w:p w14:paraId="13436486" w14:textId="286CFDA1" w:rsidR="003113AD" w:rsidRDefault="00DC6906" w:rsidP="00F6208D">
      <w:pPr>
        <w:jc w:val="both"/>
      </w:pPr>
      <w:r>
        <w:t xml:space="preserve">A </w:t>
      </w:r>
      <w:r w:rsidR="007E12D1">
        <w:t>járványidőszak</w:t>
      </w:r>
      <w:r>
        <w:t xml:space="preserve"> természetesen hozta magával </w:t>
      </w:r>
      <w:r w:rsidR="0083764F">
        <w:t>az</w:t>
      </w:r>
      <w:r>
        <w:t xml:space="preserve"> aszinkron munkavégzés</w:t>
      </w:r>
      <w:r w:rsidR="0083764F">
        <w:t xml:space="preserve"> jelenségét</w:t>
      </w:r>
      <w:r>
        <w:t>, amikor a munkavállalók nem feltétlenül a megszokott munkaidőben dolgoznak</w:t>
      </w:r>
      <w:r w:rsidR="00F05149">
        <w:t>.</w:t>
      </w:r>
      <w:r w:rsidR="004E05CB">
        <w:t xml:space="preserve"> </w:t>
      </w:r>
      <w:r w:rsidR="00F05149">
        <w:t>M</w:t>
      </w:r>
      <w:r w:rsidR="004E05CB">
        <w:t>indez teljesen új hozzáállást igényel</w:t>
      </w:r>
      <w:r w:rsidR="007E12D1">
        <w:t xml:space="preserve">. </w:t>
      </w:r>
      <w:r w:rsidR="007E12D1" w:rsidRPr="00CB336A">
        <w:rPr>
          <w:i/>
          <w:iCs/>
        </w:rPr>
        <w:t>„Mivel könnyen lehet, hogy kollegáink, ügyfeleink más napszakra időzítik a munkát, mint mi, előre kell gondolkodnunk. Nem várhatunk azonnali választ az e-mailekre</w:t>
      </w:r>
      <w:r w:rsidR="00CB336A" w:rsidRPr="00CB336A">
        <w:rPr>
          <w:i/>
          <w:iCs/>
        </w:rPr>
        <w:t xml:space="preserve"> és </w:t>
      </w:r>
      <w:r w:rsidR="00A1600F">
        <w:rPr>
          <w:i/>
          <w:iCs/>
        </w:rPr>
        <w:t xml:space="preserve">lehet, hogy </w:t>
      </w:r>
      <w:r w:rsidR="004E05CB">
        <w:rPr>
          <w:i/>
          <w:iCs/>
        </w:rPr>
        <w:t xml:space="preserve">újra kell </w:t>
      </w:r>
      <w:r w:rsidR="00F05149">
        <w:rPr>
          <w:i/>
          <w:iCs/>
        </w:rPr>
        <w:t>terveznünk</w:t>
      </w:r>
      <w:r w:rsidR="004E05CB">
        <w:rPr>
          <w:i/>
          <w:iCs/>
        </w:rPr>
        <w:t xml:space="preserve"> a</w:t>
      </w:r>
      <w:r w:rsidR="00CB336A" w:rsidRPr="00CB336A">
        <w:rPr>
          <w:i/>
          <w:iCs/>
        </w:rPr>
        <w:t xml:space="preserve"> </w:t>
      </w:r>
      <w:r w:rsidR="0083764F">
        <w:rPr>
          <w:i/>
          <w:iCs/>
        </w:rPr>
        <w:t>munka</w:t>
      </w:r>
      <w:r w:rsidR="00CB336A" w:rsidRPr="00CB336A">
        <w:rPr>
          <w:i/>
          <w:iCs/>
        </w:rPr>
        <w:t>folyamatokat”</w:t>
      </w:r>
      <w:r w:rsidR="00CB336A">
        <w:t xml:space="preserve"> – mondta el </w:t>
      </w:r>
      <w:r w:rsidR="0083764F">
        <w:t>a dékán.</w:t>
      </w:r>
      <w:r w:rsidR="00F6208D">
        <w:t xml:space="preserve"> </w:t>
      </w:r>
    </w:p>
    <w:p w14:paraId="63F33188" w14:textId="02B6AC54" w:rsidR="00CB336A" w:rsidRPr="004E05CB" w:rsidRDefault="00F05149" w:rsidP="004E05CB">
      <w:pPr>
        <w:pStyle w:val="Listaszerbekezds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Készségeink folyamatos</w:t>
      </w:r>
      <w:r w:rsidR="004E05CB">
        <w:rPr>
          <w:b/>
          <w:bCs/>
        </w:rPr>
        <w:t xml:space="preserve"> fejlesztése</w:t>
      </w:r>
    </w:p>
    <w:p w14:paraId="35C98049" w14:textId="4DDC18BC" w:rsidR="00CB336A" w:rsidRPr="0083764F" w:rsidRDefault="00CB336A" w:rsidP="00F6208D">
      <w:pPr>
        <w:jc w:val="both"/>
      </w:pPr>
      <w:r w:rsidRPr="0083764F">
        <w:t xml:space="preserve">A </w:t>
      </w:r>
      <w:r w:rsidR="006A1849">
        <w:t>Budap</w:t>
      </w:r>
      <w:r w:rsidR="00F05149">
        <w:t>esti Metropolitan Egyetem (</w:t>
      </w:r>
      <w:r w:rsidR="0083764F">
        <w:t>METU</w:t>
      </w:r>
      <w:r w:rsidR="00F05149">
        <w:t>)</w:t>
      </w:r>
      <w:r w:rsidRPr="0083764F">
        <w:t xml:space="preserve"> módszerét </w:t>
      </w:r>
      <w:proofErr w:type="gramStart"/>
      <w:r w:rsidRPr="0083764F">
        <w:t>adaptálva</w:t>
      </w:r>
      <w:proofErr w:type="gramEnd"/>
      <w:r w:rsidRPr="0083764F">
        <w:t xml:space="preserve"> magunk is könnyen </w:t>
      </w:r>
      <w:proofErr w:type="spellStart"/>
      <w:r w:rsidRPr="0083764F">
        <w:t>monitorozhatjuk</w:t>
      </w:r>
      <w:proofErr w:type="spellEnd"/>
      <w:r w:rsidRPr="0083764F">
        <w:t xml:space="preserve"> készségeinket. Az ún. portfólió alapú képzési módszerben a hallgatók folyamatosan naplózzák </w:t>
      </w:r>
      <w:proofErr w:type="spellStart"/>
      <w:r w:rsidRPr="0083764F">
        <w:t>soft</w:t>
      </w:r>
      <w:proofErr w:type="spellEnd"/>
      <w:r w:rsidRPr="0083764F">
        <w:t xml:space="preserve"> </w:t>
      </w:r>
      <w:proofErr w:type="spellStart"/>
      <w:r w:rsidRPr="0083764F">
        <w:t>skilljeiket</w:t>
      </w:r>
      <w:proofErr w:type="spellEnd"/>
      <w:r w:rsidRPr="0083764F">
        <w:t xml:space="preserve">, amelyeket különféle tréningeken – például önbizalom </w:t>
      </w:r>
      <w:proofErr w:type="spellStart"/>
      <w:r w:rsidRPr="0083764F">
        <w:t>tuning</w:t>
      </w:r>
      <w:proofErr w:type="spellEnd"/>
      <w:r w:rsidRPr="0083764F">
        <w:t xml:space="preserve">, stresszkezelés, testbeszéd, tárgyalástechnika, személyes márkaépítés, befolyásolás – </w:t>
      </w:r>
      <w:r w:rsidR="00A1600F">
        <w:t>fejlesztenek</w:t>
      </w:r>
      <w:r w:rsidRPr="0083764F">
        <w:t xml:space="preserve">. A tréningeken részt vett hallgatók közel 80 százaléka </w:t>
      </w:r>
      <w:r w:rsidR="0083764F">
        <w:t>9/10 vagy 10/10 értékelést adott az előadóknak</w:t>
      </w:r>
      <w:r w:rsidR="0083764F" w:rsidRPr="0083764F">
        <w:t>, azaz nagyon hasznosnak ítélte meg az önismeretre fordított időt.</w:t>
      </w:r>
      <w:r w:rsidR="0083764F">
        <w:t xml:space="preserve"> Egy éveken át vezetett </w:t>
      </w:r>
      <w:proofErr w:type="spellStart"/>
      <w:r w:rsidR="0083764F">
        <w:t>soft</w:t>
      </w:r>
      <w:proofErr w:type="spellEnd"/>
      <w:r w:rsidR="0083764F">
        <w:t xml:space="preserve"> </w:t>
      </w:r>
      <w:proofErr w:type="spellStart"/>
      <w:r w:rsidR="0083764F">
        <w:t>skill</w:t>
      </w:r>
      <w:proofErr w:type="spellEnd"/>
      <w:r w:rsidR="0083764F">
        <w:t xml:space="preserve"> portfólióval magasabb szintű önismeretre tehetünk fel, megismerve erősségeinket és gyengeségeinket – erre pedig hosszú távon is sikeres karriert építhetünk.</w:t>
      </w:r>
    </w:p>
    <w:sectPr w:rsidR="00CB336A" w:rsidRPr="00837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4CFB"/>
    <w:multiLevelType w:val="hybridMultilevel"/>
    <w:tmpl w:val="36D4BE5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342EB9"/>
    <w:multiLevelType w:val="multilevel"/>
    <w:tmpl w:val="5888C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A8"/>
    <w:rsid w:val="00026314"/>
    <w:rsid w:val="003113AD"/>
    <w:rsid w:val="003D640F"/>
    <w:rsid w:val="004200C2"/>
    <w:rsid w:val="00476DA8"/>
    <w:rsid w:val="00485F7D"/>
    <w:rsid w:val="004E05CB"/>
    <w:rsid w:val="005B1237"/>
    <w:rsid w:val="006A1849"/>
    <w:rsid w:val="007E12D1"/>
    <w:rsid w:val="0083764F"/>
    <w:rsid w:val="00A1600F"/>
    <w:rsid w:val="00C40338"/>
    <w:rsid w:val="00CB336A"/>
    <w:rsid w:val="00DC6906"/>
    <w:rsid w:val="00E55484"/>
    <w:rsid w:val="00E76170"/>
    <w:rsid w:val="00F05149"/>
    <w:rsid w:val="00F533CF"/>
    <w:rsid w:val="00F6208D"/>
    <w:rsid w:val="00F65070"/>
    <w:rsid w:val="00F95807"/>
    <w:rsid w:val="00FB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2791A"/>
  <w15:chartTrackingRefBased/>
  <w15:docId w15:val="{6A2674F4-B5B4-46F0-B13C-EA7C2526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rt0xe">
    <w:name w:val="trt0xe"/>
    <w:basedOn w:val="Norml"/>
    <w:rsid w:val="00E5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55484"/>
    <w:pPr>
      <w:ind w:left="720"/>
      <w:contextualSpacing/>
    </w:pPr>
  </w:style>
  <w:style w:type="paragraph" w:styleId="Szvegtrzs">
    <w:name w:val="Body Text"/>
    <w:basedOn w:val="Norml"/>
    <w:link w:val="SzvegtrzsChar"/>
    <w:rsid w:val="00DC6906"/>
    <w:pPr>
      <w:spacing w:after="140" w:line="276" w:lineRule="auto"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DC6906"/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Vltozat">
    <w:name w:val="Revision"/>
    <w:hidden/>
    <w:uiPriority w:val="99"/>
    <w:semiHidden/>
    <w:rsid w:val="00C403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97FDA588FDC2459E381E54044F9FC6" ma:contentTypeVersion="14" ma:contentTypeDescription="Új dokumentum létrehozása." ma:contentTypeScope="" ma:versionID="9283b2cc16d5d78d1daae8105544ca56">
  <xsd:schema xmlns:xsd="http://www.w3.org/2001/XMLSchema" xmlns:xs="http://www.w3.org/2001/XMLSchema" xmlns:p="http://schemas.microsoft.com/office/2006/metadata/properties" xmlns:ns2="b5e3cd39-c770-4363-ae4d-bbef7fff9b23" xmlns:ns3="67502e6f-902b-499e-b41d-d57980d11510" targetNamespace="http://schemas.microsoft.com/office/2006/metadata/properties" ma:root="true" ma:fieldsID="c96d9f17d787b85058985ae2d4c9084e" ns2:_="" ns3:_="">
    <xsd:import namespace="b5e3cd39-c770-4363-ae4d-bbef7fff9b23"/>
    <xsd:import namespace="67502e6f-902b-499e-b41d-d57980d11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3cd39-c770-4363-ae4d-bbef7fff9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Láttamozási állapot" ma:internalName="L_x00e1_ttamoz_x00e1_si_x0020__x00e1_llapot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02e6f-902b-499e-b41d-d57980d11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5e3cd39-c770-4363-ae4d-bbef7fff9b23" xsi:nil="true"/>
  </documentManagement>
</p:properties>
</file>

<file path=customXml/itemProps1.xml><?xml version="1.0" encoding="utf-8"?>
<ds:datastoreItem xmlns:ds="http://schemas.openxmlformats.org/officeDocument/2006/customXml" ds:itemID="{A6E63017-1A9F-4406-9EAE-CE0BB28DB45A}"/>
</file>

<file path=customXml/itemProps2.xml><?xml version="1.0" encoding="utf-8"?>
<ds:datastoreItem xmlns:ds="http://schemas.openxmlformats.org/officeDocument/2006/customXml" ds:itemID="{F8D71891-9CFD-4166-B65B-C7AA5A64AF37}"/>
</file>

<file path=customXml/itemProps3.xml><?xml version="1.0" encoding="utf-8"?>
<ds:datastoreItem xmlns:ds="http://schemas.openxmlformats.org/officeDocument/2006/customXml" ds:itemID="{D2746D19-9207-4D54-B227-BC9D05E01F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Dóra</dc:creator>
  <cp:keywords/>
  <dc:description/>
  <cp:lastModifiedBy>Klausz Barbara</cp:lastModifiedBy>
  <cp:revision>5</cp:revision>
  <dcterms:created xsi:type="dcterms:W3CDTF">2021-11-04T17:27:00Z</dcterms:created>
  <dcterms:modified xsi:type="dcterms:W3CDTF">2021-11-05T11:01:00Z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0x0101007E97FDA588FDC2459E381E54044F9FC6</vt:lpwstr>
  </property>
</Properties>
</file>